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vrm10 intro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# VRM10视频版权保护方案介绍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保利威一直在致力于提升视频播放的安全性，保护您的视频资源。VRM（Video Rights Management 视频版权管理）解决方案也已经发展到了10+的版本。新版本的VRM，包含了Web端HTML5播放器和原生的iOS、Android SDK的安全性重大提升。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PC端Web播放器采用了较新的技术方案，而这些技术在部分老版本浏览器（比如IE浏览器）上是不支持的。考虑到浏览器兼容性，我们尚未把点播平台的默认播放器替换成VRM10+版本，但建议对视频版权保护有较强需求的用户升级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#### 浏览器兼容性如下：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桌面浏览器/播放器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线上PC H5播放器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VRM10+版本播放器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Chrome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✔️（57+）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Firefox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 （52+）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Edge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 （16+）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IE11+ for Windows 8.1+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Safari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 （11+）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### Web端HTML5播放器升级指引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希望使用VRM10+版本播放器的用户，只需替换Web播放器的引用地址为如下地址即可：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播放器支持的特性、参数、接口和事件都与线上播放器一致。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 iOS/Android SDK 升级指引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新版本的iOS/Android SDK默认会应用VRM10+的安全机制，所以用户只需升级SDK版本即可，代码上不需做任何改动。应用VRM10+安全机制的SDK版本如下：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iOS SDK：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v2.11.0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Android SDK：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v2.13.0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 注意事项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VRM10+方案采用了全新的加解密方式，虽然升级无需修改播放加密视频的相关代码逻辑，但如果您的业务线在PC Web端和iOS、Android端全部升级到了VRM10+，我们建议您联系客服关闭旧版的加解密通道，进一步提升视频播放安全。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vrm10 intro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