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视频上传字幕</w:t>
      </w:r>
    </w:p>
    <w:p>
      <w:pPr>
        <w:pStyle w:val="Heading2"/>
      </w:pPr>
      <w:r>
        <w:t>字幕上传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点击顶部功能列表的“视频列表”，进入视频列表界面，选择视频（或在“视频分类管理”中选择视频），在右侧小窗口找到“上传字幕”，如下图所示：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图片：../../images/%E4%B8%8A%E4%BC%A0%E5%AD%97%E5%B9%95-1619688928169.jpg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点击“上传字幕”，进入如下界面；先点击添加SRT字幕文件，选择字幕文件，命名后点击上传，选择语言即可。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图片：../../images/%E6%B7%BB%E5%8A%A0%E5%AD%97%E5%B9%95-1619688928170.jpg</w:t>
      </w:r>
    </w:p>
    <w:p>
      <w:pPr>
        <w:pStyle w:val="Heading2"/>
      </w:pPr>
      <w:r>
        <w:t>字幕设置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顶部功能列表的“播放器”—选择已有播放器（或创建新的播放器）—点击“修改”，如下图所示：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图片：../../images/%E5%AD%97%E5%B9%95%E8%AE%BE%E7%BD%AE1-1619688928170.jpg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点击“修改”后，进入如下图界面，找到“字幕设置”，进行字幕相关属性设置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图片：../../images/%E5%AD%97%E5%B9%95%E8%AE%BE%E7%BD%AE2-1619688928171.jpg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显示字幕：</w:t>
      </w:r>
      <w:r>
        <w:rPr>
          <w:rFonts w:ascii="Source Han Sans SC" w:hAnsi="Source Han Sans SC" w:eastAsia="Source Han Sans SC" w:cs="Source Han Sans SC" w:hint="eastAsia"/>
          <w:sz w:val="21"/>
        </w:rPr>
        <w:t>选择后开启字幕功能；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双语字幕：</w:t>
      </w:r>
      <w:r>
        <w:rPr>
          <w:rFonts w:ascii="Source Han Sans SC" w:hAnsi="Source Han Sans SC" w:eastAsia="Source Han Sans SC" w:cs="Source Han Sans SC" w:hint="eastAsia"/>
          <w:sz w:val="21"/>
        </w:rPr>
        <w:t>选中后开启双字幕功能，将根据字幕文件的语言匹配双字幕；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设为默认字幕：</w:t>
      </w:r>
      <w:r>
        <w:rPr>
          <w:rFonts w:ascii="Source Han Sans SC" w:hAnsi="Source Han Sans SC" w:eastAsia="Source Han Sans SC" w:cs="Source Han Sans SC" w:hint="eastAsia"/>
          <w:sz w:val="21"/>
        </w:rPr>
        <w:t>把双字幕设为默认字幕；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上方字幕：</w:t>
      </w:r>
      <w:r>
        <w:rPr>
          <w:rFonts w:ascii="Source Han Sans SC" w:hAnsi="Source Han Sans SC" w:eastAsia="Source Han Sans SC" w:cs="Source Han Sans SC" w:hint="eastAsia"/>
          <w:sz w:val="21"/>
        </w:rPr>
        <w:t>双字幕中位于上方的字幕；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下方字幕：</w:t>
      </w:r>
      <w:r>
        <w:rPr>
          <w:rFonts w:ascii="Source Han Sans SC" w:hAnsi="Source Han Sans SC" w:eastAsia="Source Han Sans SC" w:cs="Source Han Sans SC" w:hint="eastAsia"/>
          <w:sz w:val="21"/>
        </w:rPr>
        <w:t>双字幕中位于下方的字幕；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字幕样式设置：</w:t>
      </w:r>
      <w:r>
        <w:rPr>
          <w:rFonts w:ascii="Source Han Sans SC" w:hAnsi="Source Han Sans SC" w:eastAsia="Source Han Sans SC" w:cs="Source Han Sans SC" w:hint="eastAsia"/>
          <w:sz w:val="21"/>
        </w:rPr>
        <w:t>可控制字幕的样式，包括字体、字号、字体颜色、加粗、倾斜、描边、字体间距、字幕高度位置等。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具体如下图：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图片：../../images/%E5%AD%97%E5%B9%95%E8%AE%BE%E7%BD%AE3-1619688928171.jpg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视频上传字幕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