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syncService</w:t>
      </w:r>
    </w:p>
    <w:p>
      <w:pPr>
        <w:pStyle w:val="Heading1"/>
      </w:pPr>
      <w:r>
        <w:t>1、查询视频同步列表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分页查询视频同步列表</w:t>
        <w:br/>
        <w:t>接口地址（仅做说明使用）：https://api.polyv.net/v2/video/grab/%s/list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testGetTaskList() throws IOException, NoSuchAlgorithmException {</w:t>
        <w:br/>
        <w:t xml:space="preserve">        VodGetTaskListRequest vodGetTaskListRequest = new VodGetTaskListRequest();</w:t>
        <w:br/>
        <w:t xml:space="preserve">        VodGetTaskListResponse vodGetTaskListResponse = null;</w:t>
        <w:br/>
        <w:t xml:space="preserve">        try {</w:t>
        <w:br/>
        <w:t xml:space="preserve">            vodGetTaskListRequest.setCurrentPage(1).setPageSize(10);</w:t>
        <w:br/>
        <w:t xml:space="preserve">            vodGetTaskListResponse = new VodSyncServiceImpl().getTaskList(vodGetTaskListRequest);</w:t>
        <w:br/>
        <w:t xml:space="preserve">            Assert.assertNotNull(vodGetTaskListResponse);</w:t>
        <w:br/>
        <w:t xml:space="preserve">            if (vodGetTaskListResponse != null) {</w:t>
        <w:br/>
        <w:t xml:space="preserve">                log.debug("测试分页查询视频同步列表成功，{}", JSON.toJSONString(vodGetTaskListResponse));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1、请求正确，返回VodGetTaskListResponse对象，B端依据此对象处理业务逻辑；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Task参数描述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Task参数描述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同步任务对应的ID【对应api文档的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taskid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点播用户的ID【对应api文档的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userid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上传的同步任务csv文件的标题【对应api文档的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originalname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同步任务的csv文件地址【对应api文档的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fileurl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同步成功的数量【对应api文档的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seccesscount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此任务内总同步数【对应api文档的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totalcount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failCount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同步失败的数量【对应api文档的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failcount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同步任务完成状态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任务完成时间，格式：yyyy-MM-dd HH:mm:ss【对应api文档的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endtime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任务创建时间，格式：yyyy-MM-dd HH:mm:ss【对应api文档的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createtime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2、删除同步视频任务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通过视频同步任务id删除同步视频任务</w:t>
        <w:br/>
        <w:t>接口地址（仅做说明使用）：https://api.polyv.net/v2/video/grab/%s/delete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testDeleteTask() throws IOException, NoSuchAlgorithmException {</w:t>
        <w:br/>
        <w:t xml:space="preserve">        VodDeleteTaskRequest vodDeleteTaskRequest = new VodDeleteTaskRequest();</w:t>
        <w:br/>
        <w:t xml:space="preserve">        Boolean vodDeleteTaskResponse = null;</w:t>
        <w:br/>
        <w:t xml:space="preserve">        try {</w:t>
        <w:br/>
        <w:t xml:space="preserve">            //准备测试数据</w:t>
        <w:br/>
        <w:t xml:space="preserve">            VodGetTaskListResponse.Task task = super.getTask(true);</w:t>
        <w:br/>
        <w:t xml:space="preserve">            vodDeleteTaskRequest.setTaskId(task.getTaskId());</w:t>
        <w:br/>
        <w:t xml:space="preserve">            vodDeleteTaskResponse = new VodSyncServiceImpl().deleteTask(vodDeleteTaskRequest);</w:t>
        <w:br/>
        <w:t xml:space="preserve">            Assert.assertTrue(vodDeleteTaskResponse);</w:t>
        <w:br/>
        <w:t xml:space="preserve">            if (vodDeleteTaskResponse) {</w:t>
        <w:br/>
        <w:t xml:space="preserve">                log.debug("测试删除同步视频任务成功");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同步任务ID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true为删除成功，false为删除失败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3、导出视频同步任务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通过视频同步任务id导出视频同步任务</w:t>
        <w:br/>
        <w:t>接口地址（仅做说明使用）：https://api.polyv.net/v2/video/grab/%s/listVideos/export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testExportTask() throws Exception, NoSuchAlgorithmException {</w:t>
        <w:br/>
        <w:t xml:space="preserve">        VodExportTaskRequest vodExportTaskRequest = new VodExportTaskRequest();</w:t>
        <w:br/>
        <w:t xml:space="preserve">        byte[] vodExportTaskResponse = null;</w:t>
        <w:br/>
        <w:t xml:space="preserve">        try {</w:t>
        <w:br/>
        <w:t xml:space="preserve">            //准备测试数据</w:t>
        <w:br/>
        <w:t xml:space="preserve">            VodGetTaskListResponse.Task task = super.getTask(false);</w:t>
        <w:br/>
        <w:t xml:space="preserve">            //path设置为下载文件路径</w:t>
        <w:br/>
        <w:t xml:space="preserve">            String path = Paths.get(getClass().getResource("/file/").toURI()).toString() + "download.csv";</w:t>
        <w:br/>
        <w:t xml:space="preserve">            vodExportTaskRequest.setTaskId(task.getTaskId());</w:t>
        <w:br/>
        <w:t xml:space="preserve">            vodExportTaskResponse = new VodSyncServiceImpl().exportTask(vodExportTaskRequest);</w:t>
        <w:br/>
        <w:t xml:space="preserve">            Assert.assertNotNull(vodExportTaskResponse);</w:t>
        <w:br/>
        <w:t xml:space="preserve">            if (vodExportTaskResponse != null) {</w:t>
        <w:br/>
        <w:t xml:space="preserve">                FileUtil.writeFile(vodExportTaskResponse, path);</w:t>
        <w:br/>
        <w:t xml:space="preserve">                log.debug("测试导出视频同步任务成功,文件长度{}", vodExportTaskResponse.length);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1、请求正确，返回byte[]对象，B端依据此对象处理业务逻辑；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同步任务ID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返回的byte[]可以按照单元测试示例进行保存，也可以自行处理。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syncService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