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screenshotService</w:t>
      </w:r>
    </w:p>
    <w:p>
      <w:pPr>
        <w:pStyle w:val="Heading1"/>
      </w:pPr>
      <w:r>
        <w:t>1、添加指定时间点截图任务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通过视频id、截图等相关参数添加视频指定时间点截图任务</w:t>
        <w:br/>
        <w:t>接口地址（仅做说明使用）：https://api.polyv.net/v2/video/snapshot/%s/addTask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2、接口用于添加时间点截图任务，每个任务允许截图20张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3、禁播的视频不允许截图操作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4、如设置了callbackUrl，值为http://example.polyv.net/snapshot-callback.do 那么截图任务完成后，polyv会回调该接口，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并带上签名信息，开发者可以通过签名信息来校验调用是否为polyv的合法调用，具体的签名规则：md5("snapshot" + vid + secretKey)。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如vid="e6b23c6f51350f106556806a576b1942_e"，secretKey="testKey"，那么sign="3adb60893894d422d00ed2efae8c41f3"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(小写md5)。最终回调的url为http://example.polyv.net/snapshot-callback.do?sign=3adb60893894d422d00ed2efae8c41f3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testCreateScreenshotTask() throws IOException, NoSuchAlgorithmException {</w:t>
        <w:br/>
        <w:t xml:space="preserve">        VodCreateScreenshotTaskRequest vodCreateScreenshotTaskRequest = new VodCreateScreenshotTaskRequest();</w:t>
        <w:br/>
        <w:t xml:space="preserve">        Integer vodCreateScreenshotTaskResponse = null;</w:t>
        <w:br/>
        <w:t xml:space="preserve">        try {</w:t>
        <w:br/>
        <w:t xml:space="preserve">            vodCreateScreenshotTaskRequest.setUploadTime(new Date())</w:t>
        <w:br/>
        <w:t xml:space="preserve">                    .setVideoId(super.getTestVideoId())</w:t>
        <w:br/>
        <w:t xml:space="preserve">                    .setOffsetTimes("8");</w:t>
        <w:br/>
        <w:t xml:space="preserve">            vodCreateScreenshotTaskResponse = new VodScreenshotServiceImpl().createScreenshotTask(</w:t>
        <w:br/>
        <w:t xml:space="preserve">                    vodCreateScreenshotTaskRequest);</w:t>
        <w:br/>
        <w:t xml:space="preserve">            Assert.assertNotNull(vodCreateScreenshotTaskResponse);</w:t>
        <w:br/>
        <w:t xml:space="preserve">            if (vodCreateScreenshotTaskResponse != null) {</w:t>
        <w:br/>
        <w:t xml:space="preserve">                log.debug("测试添加指定时间点截图任务成功,{}", vodCreateScreenshotTaskResponse);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1、请求正确，返回Integer对象，B端依据此对象处理业务逻辑；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[xxx.chat.VodxxxRequest]对象校验失败，失败字段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uploadTime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上传时间，格式：yyyy-MM-dd HH:mm:ss【对应api文档的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ptime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视频ID【对应api文档的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vid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offsetTimes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截图时间点，多个时间点以英文逗号分隔，单位：秒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width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截图的宽度，默认为原视频宽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height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截图的高度，默认为原视频高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callbackUrl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截图完成后的回调地址，截图任务完成会post结果信息和签名到回调的地址，若地址返回的Http状态码为200，则会视为回调成功。例如 http://example.polyv.net/snapshot-callback.do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添加成功返回截图任务id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2、查询截图任务状态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通过截图任务id查询截图任务状态</w:t>
        <w:br/>
        <w:t>接口地址（仅做说明使用）：https://api.polyv.net/v2/video/snapshot/%s/getTaskStatus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testGetScreenshotTaskStatus() throws IOException, NoSuchAlgorithmException {</w:t>
        <w:br/>
        <w:t xml:space="preserve">        VodGetScreenshotTaskStatusRequest vodGetScreenshotTaskStatusRequest = new VodGetScreenshotTaskStatusRequest();</w:t>
        <w:br/>
        <w:t xml:space="preserve">        VodGetScreenshotTaskStatusResponse vodGetScreenshotTaskStatusResponse = null;</w:t>
        <w:br/>
        <w:t xml:space="preserve">        try {</w:t>
        <w:br/>
        <w:t xml:space="preserve">            vodGetScreenshotTaskStatusRequest.setTaskId(1146);</w:t>
        <w:br/>
        <w:t xml:space="preserve">            vodGetScreenshotTaskStatusResponse = new VodScreenshotServiceImpl().getScreenshotTaskStatus(</w:t>
        <w:br/>
        <w:t xml:space="preserve">                    vodGetScreenshotTaskStatusRequest);</w:t>
        <w:br/>
        <w:t xml:space="preserve">            Assert.assertNotNull(vodGetScreenshotTaskStatusResponse);</w:t>
        <w:br/>
        <w:t xml:space="preserve">            if (vodGetScreenshotTaskStatusResponse != null) {</w:t>
        <w:br/>
        <w:t xml:space="preserve">                log.debug("测试查询截图任务状态成功,{}", JSON.toJSONString(vodGetScreenshotTaskStatusResponse));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1、请求正确，返回VodGetScreenshotTaskStatusResponse对象，B端依据此对象处理业务逻辑；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[xxx.chat.VodxxxRequest]对象校验失败，失败字段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taskId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任务ID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taskId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任务id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视频vid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任务状态，waiting-等待截图,processing-截图处理中,success-任务成功,fail-任务失败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createTime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任务创建时间,时间格式 yyyy-MM-dd HH:mm:ss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beginProcessTime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开始截图的时间，时间格式 yyyy-MM-dd HH:mm:ss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finishProcessTime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完成截图的时间，时间格式 yyyy-MM-dd HH:mm:ss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screenshots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截图信息组，失败或未开始时为空【对应api文档的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snapshots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Screenshot参数描述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Screenshot参数描述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offsetTime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截图时间点，单位：秒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imageUrl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截图访问的url</w:t>
            </w:r>
          </w:p>
        </w:tc>
      </w:tr>
    </w:tbl>
    <w:p>
      <w:pPr>
        <w:spacing w:after="40"/>
      </w:pPr>
    </w:p>
    <w:p/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screenshotService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