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coursewareService</w:t>
      </w:r>
    </w:p>
    <w:p>
      <w:pPr>
        <w:pStyle w:val="Heading1"/>
      </w:pPr>
      <w:r>
        <w:t>1、异步上传课件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通过视频id上传课件，支持ppt、pptx及pdf文件</w:t>
        <w:br/>
        <w:t>接口地址（仅做说明使用）：https://api.polyv.net/v2/video/%s/uploadPPT/asyn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2、接口只返回上传结果，课件转换结果需通过事件回调获取，详见：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回调通知说明</w:t>
      </w:r>
      <w:r>
        <w:rPr>
          <w:rFonts w:ascii="Source Han Sans SC" w:hAnsi="Source Han Sans SC" w:eastAsia="Source Han Sans SC" w:cs="Source Han Sans SC" w:hint="eastAsia"/>
          <w:sz w:val="21"/>
        </w:rPr>
        <w:t>.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testUploadCourseware() throws IOException, NoSuchAlgorithmException {</w:t>
        <w:br/>
        <w:t xml:space="preserve">        VodUploadCoursewareRequest vodUploadCoursewareRequest = new VodUploadCoursewareRequest();</w:t>
        <w:br/>
        <w:t xml:space="preserve">        Boolean vodUploadCoursewareResponse = null;</w:t>
        <w:br/>
        <w:t xml:space="preserve">        try {</w:t>
        <w:br/>
        <w:t xml:space="preserve">            String coursewareFile = getClass().getResource("/courseware/Courseware.ppt").getPath();</w:t>
        <w:br/>
        <w:t xml:space="preserve">            vodUploadCoursewareRequest.setVideoId("1b448be32345b255cabc3fe8d65a4d00_1")</w:t>
        <w:br/>
        <w:t xml:space="preserve">                    .setCourseware(new File(coursewareFile));</w:t>
        <w:br/>
        <w:t xml:space="preserve">            vodUploadCoursewareResponse = new VodCoursewareServiceImpl().uploadCourseware(vodUploadCoursewareRequest);</w:t>
        <w:br/>
        <w:t xml:space="preserve">            Assert.assertTrue(vodUploadCoursewareResponse);</w:t>
        <w:br/>
        <w:t xml:space="preserve">            if (vodUploadCoursewareResponse) {</w:t>
        <w:br/>
        <w:t xml:space="preserve">                log.debug("测试异步上传课件成功");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courseware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上传课件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true为上传课件成功，false为上传课件失败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2、同步上传课件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通过视频id与ppt控制文件上传ppt课件</w:t>
        <w:br/>
        <w:t>接口地址（仅做说明使用）：https://api.polyv.net/v2/video/%s/uploadPPT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2、ppt控制文件格式示例如下，每一行为：“秒数”+“:”+“标题”（注：ppt控制文件必须是UTF-8的编码格式，否则课件的章节标题会显示为乱码）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testUploadPPT() throws IOException, NoSuchAlgorithmException {</w:t>
        <w:br/>
        <w:t xml:space="preserve">        VodUploadPPTRequest vodUploadPPTRequest = new VodUploadPPTRequest();</w:t>
        <w:br/>
        <w:t xml:space="preserve">        Boolean vodUploadPPTResponse = null;</w:t>
        <w:br/>
        <w:t xml:space="preserve">        try {</w:t>
        <w:br/>
        <w:t xml:space="preserve">            String pptFile = getClass().getResource("/file/PPT.pptx").getPath();</w:t>
        <w:br/>
        <w:t xml:space="preserve">            String controlFile = getClass().getResource("/file/controlFile.txt").getPath();</w:t>
        <w:br/>
        <w:t xml:space="preserve">            vodUploadPPTRequest.setVideoId(super.getTestVideoId())</w:t>
        <w:br/>
        <w:t xml:space="preserve">                    .setPpt(new File(pptFile))</w:t>
        <w:br/>
        <w:t xml:space="preserve">                    .setControlFile(new File(controlFile));</w:t>
        <w:br/>
        <w:t xml:space="preserve">            vodUploadPPTResponse = new VodUploadServiceImpl().uploadPPT(vodUploadPPTRequest);</w:t>
        <w:br/>
        <w:t xml:space="preserve">            Assert.assertTrue(vodUploadPPTResponse);</w:t>
        <w:br/>
        <w:t xml:space="preserve">            if (vodUploadPPTResponse) {</w:t>
        <w:br/>
        <w:t xml:space="preserve">                log.debug("测试同步上传课件成功");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ppt文件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controlFile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ppt控制文件，文件后缀为txt，文本格式见约束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true为上传成功，false为上传失败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3、查询课件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通过视频id查询课件</w:t>
        <w:br/>
        <w:t>接口地址（仅做说明使用）：https://api.polyv.net/v2/video/%s/getPPTPage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testQueryCourseware() throws IOException, NoSuchAlgorithmException {</w:t>
        <w:br/>
        <w:t xml:space="preserve">        VodQueryCoursewareRequest vodQueryCoursewareRequest = new VodQueryCoursewareRequest();</w:t>
        <w:br/>
        <w:t xml:space="preserve">        List&lt;VodQueryCoursewareResponse&gt; vodQueryCoursewareResponseList = null;</w:t>
        <w:br/>
        <w:t xml:space="preserve">        try {</w:t>
        <w:br/>
        <w:t xml:space="preserve">            vodQueryCoursewareRequest.setVideoId("1b448be32345b255cabc3fe8d65a4d00_1");</w:t>
        <w:br/>
        <w:t xml:space="preserve">            vodQueryCoursewareResponseList = new VodCoursewareServiceImpl().queryCourseware(vodQueryCoursewareRequest);</w:t>
        <w:br/>
        <w:t xml:space="preserve">            Assert.assertNotNull(vodQueryCoursewareResponseList);</w:t>
        <w:br/>
        <w:t xml:space="preserve">            if (vodQueryCoursewareResponseList != null) {</w:t>
        <w:br/>
        <w:t xml:space="preserve">                log.debug("测试查询课件成功,{}", JSON.toJSONString(vodQueryCoursewareResponseList));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1、请求正确，返回VodQueryCoursewareResponse对象，B端依据此对象处理业务逻辑；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返回对象是List&amp;lt;VodQueryCoursewareResponse&amp;gt;，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VodQueryCoursewareResponse</w:t>
      </w:r>
      <w:r>
        <w:rPr>
          <w:rFonts w:ascii="Source Han Sans SC" w:hAnsi="Source Han Sans SC" w:eastAsia="Source Han Sans SC" w:cs="Source Han Sans SC" w:hint="eastAsia"/>
          <w:sz w:val="21"/>
        </w:rPr>
        <w:t>具体元素内容如下：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课件页码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转码后的图片URL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pageThumbnail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缩略图URL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视频播放到第几秒时显示该页PPT，单位：秒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4、删除课件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通过视频id删除课件</w:t>
        <w:br/>
        <w:t>接口地址（仅做说明使用）：https://api.polyv.net/v2/video/%s/deletePPT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testDeleteCourseware() throws IOException, NoSuchAlgorithmException {</w:t>
        <w:br/>
        <w:t xml:space="preserve">        VodDeleteCoursewareRequest vodDeleteCoursewareRequest = new VodDeleteCoursewareRequest();</w:t>
        <w:br/>
        <w:t xml:space="preserve">        Boolean vodDeleteCoursewareResponse = null;</w:t>
        <w:br/>
        <w:t xml:space="preserve">        try {</w:t>
        <w:br/>
        <w:t xml:space="preserve">            //准备测试数据</w:t>
        <w:br/>
        <w:t xml:space="preserve">            uploadCoursewareOther();</w:t>
        <w:br/>
        <w:t xml:space="preserve">            vodDeleteCoursewareRequest.setVideoId("1b448be32345b255cabc3fe8d65a4d00_1");</w:t>
        <w:br/>
        <w:t xml:space="preserve">            vodDeleteCoursewareResponse = new VodCoursewareServiceImpl().deleteCourseware(vodDeleteCoursewareRequest);</w:t>
        <w:br/>
        <w:t xml:space="preserve">            Assert.assertTrue(vodDeleteCoursewareResponse);</w:t>
        <w:br/>
        <w:t xml:space="preserve">            if (vodDeleteCoursewareResponse) {</w:t>
        <w:br/>
        <w:t xml:space="preserve">                log.debug("测试删除课件成功");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true为删除成功，false为删除失败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coursewareService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