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查询智能字幕链接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1、查询视频字幕的链接（需先创建智能字幕任务）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https://api.polyv.net/vod/v4/smart-subtitle/subtitle-link/get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直播appId。可在"云点播" -&gt; "设置" -&gt; "API接口" 中查看您的直播appId和appSecret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当前时间的毫秒级时间戳，30分钟内有效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请求唯一标识，如遇接口调用失败情况，可发此id给客服辅助排查问题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true代表接口调用成功，false代表接口调用失败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成功时返回字幕数据【详见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接口调用失败时的描述信息，【详见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 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返回错误代码列表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        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返回错误代码列表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签名错误，请检查接口sign参数是否已经正常生成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application not found.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appId不存在，清检查appId是否正确传值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"f813d5d2359743028b6648e54ade1bf1.60.16801640807450383",</w:t>
        <w:br/>
        <w:t xml:space="preserve">  "data": [</w:t>
        <w:br/>
        <w:t xml:space="preserve">    {</w:t>
        <w:br/>
        <w:t xml:space="preserve">      "taskId": 1120,</w:t>
        <w:br/>
        <w:t xml:space="preserve">      "link": "https://img.videocc.net/usrt/xxxxxxxxx.srt",</w:t>
        <w:br/>
        <w:t xml:space="preserve">      "vid": "c560fac50feda7d3128030f0e71e8c7a_c"</w:t>
        <w:br/>
        <w:t xml:space="preserve">    },</w:t>
        <w:br/>
        <w:t xml:space="preserve">    {</w:t>
        <w:br/>
        <w:t xml:space="preserve">      "taskId": 1271,</w:t>
        <w:br/>
        <w:t xml:space="preserve">      "link": "https://img.videocc.net/usrt/xxxxxxxxx.srt",</w:t>
        <w:br/>
        <w:t xml:space="preserve">      "vid": "c560fac50fa69535f18f0347140cbf75_c"</w:t>
        <w:br/>
        <w:t xml:space="preserve">    }</w:t>
        <w:br/>
        <w:t xml:space="preserve">  ],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10002,</w:t>
        <w:br/>
        <w:t xml:space="preserve">        "desc": "签名错误"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查询智能字幕链接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