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获取答题记录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1、通过视频id和时间区间查询该时间区间内对应视频下的答题记录，默认每页显示20条记录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http://api.polyv.net/v2/video/{userid}/video-exam-log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视频id，多个id用英文逗号隔开（不传递会查询整个账号下的答题记录）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查询的开始日期，格式 yyyy-MM-dd，例如：2019-11-12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查询的结束日期，格式 yyyy-MM-dd，例如：2019-11-15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http://api.polyv.net/v2/video/1b448be323/video-exam-log?vids=1b448be323ae991b1dfc5136597618d1_1,1b448be323fb327a42539cbb788913b4_1&amp;sign=719F0A17584C25FC4629ACB19F33D3032C1F7043&amp;ptime=1617179333490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响应成功时返回答题记录数组【详见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此条记录的id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isCorrect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是否回答正确1：回答正确0：回答错误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dateAdded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回答该问题的日期，13位毫秒级时间戳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自定义用户id，如果没有值，则为null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自定义用户信息，如果没有值，则为null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 获取答题记录</w:t>
        <w:br/>
        <w:t xml:space="preserve"> */</w:t>
        <w:br/>
        <w:t>@Test</w:t>
        <w:br/>
        <w:t>public void testBatchAnswerLog()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"http://api.polyv.net/v2/video/"+userId+"/video-exam-log";</w:t>
        <w:br/>
        <w:t xml:space="preserve">    String vids="1b448be323ae991b1dfc5136597618d1_1,1b448be323fb327a42539cbb788913b4";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log.debug("测试获取答题记录,{}",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"data":[</w:t>
        <w:br/>
        <w:t xml:space="preserve">        {</w:t>
        <w:br/>
        <w:t xml:space="preserve">            "logid":520590342,</w:t>
        <w:br/>
        <w:t xml:space="preserve">            "examId":"178874755b8",</w:t>
        <w:br/>
        <w:t xml:space="preserve">            "userid":"1b448be323",</w:t>
        <w:br/>
        <w:t xml:space="preserve">            "videoPoolId":"1b448be323ae991b1dfc5136597618d1_1",</w:t>
        <w:br/>
        <w:t xml:space="preserve">            "question":"鲁迅是？",</w:t>
        <w:br/>
        <w:t xml:space="preserve">            "answer":"[\"思想家\",\"作家\"]",</w:t>
        <w:br/>
        <w:t xml:space="preserve">            "isCorrect":1,</w:t>
        <w:br/>
        <w:t xml:space="preserve">            "playId":"1617179315708X1845263",</w:t>
        <w:br/>
        <w:t xml:space="preserve">            "ipAddress":"118.249.43.196",</w:t>
        <w:br/>
        <w:t xml:space="preserve">            "province":"湖南省",</w:t>
        <w:br/>
        <w:t xml:space="preserve">            "isp":"电信",</w:t>
        <w:br/>
        <w:t xml:space="preserve">            "operatingSystem":"Windows",</w:t>
        <w:br/>
        <w:t xml:space="preserve">            "browser":"Chrome 8",</w:t>
        <w:br/>
        <w:t xml:space="preserve">            "dateAdded":1617179322000,</w:t>
        <w:br/>
        <w:t xml:space="preserve">            "viewerid": "abc",</w:t>
        <w:br/>
        <w:t xml:space="preserve">            "viewerInfo": "{ \"name\": \"张三\", \"age\": 18 }"</w:t>
        <w:br/>
        <w:t xml:space="preserve">        },</w:t>
        <w:br/>
        <w:t xml:space="preserve">        {</w:t>
        <w:br/>
        <w:t xml:space="preserve">            "logid":520589938,</w:t>
        <w:br/>
        <w:t xml:space="preserve">            "examId":"178875c04b9",</w:t>
        <w:br/>
        <w:t xml:space="preserve">            "userid":"1b448be323",</w:t>
        <w:br/>
        <w:t xml:space="preserve">            "videoPoolId":"1b448be323fb327a42539cbb788913b4_1",</w:t>
        <w:br/>
        <w:t xml:space="preserve">            "question":"蝴蝶会飞吗？",</w:t>
        <w:br/>
        <w:t xml:space="preserve">            "answer":"[\"会\",\"不仅可以飞\"]",</w:t>
        <w:br/>
        <w:t xml:space="preserve">            "isCorrect":1,</w:t>
        <w:br/>
        <w:t xml:space="preserve">            "playId":"1617179264924X1521499",</w:t>
        <w:br/>
        <w:t xml:space="preserve">            "ipAddress":"118.249.43.196",</w:t>
        <w:br/>
        <w:t xml:space="preserve">            "province":"湖南省",</w:t>
        <w:br/>
        <w:t xml:space="preserve">            "isp":"电信",</w:t>
        <w:br/>
        <w:t xml:space="preserve">            "operatingSystem":"Windows",</w:t>
        <w:br/>
        <w:t xml:space="preserve">            "browser":"Chrome 8",</w:t>
        <w:br/>
        <w:t xml:space="preserve">            "dateAdded":1617179273000,</w:t>
        <w:br/>
        <w:t xml:space="preserve">            "viewerid": "abc",</w:t>
        <w:br/>
        <w:t xml:space="preserve">            "viewerInfo": "{ \"name\": \"张三\", \"age\": 18 }"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获取答题记录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