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获取视频封面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1、通过视频id获取单个视频的封面图片链接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http://api.polyv.net/v2/video/{userid}/get-image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2、sign（签名）的拼接规则是：ptime=参数&amp;t=参数&amp;vid=参数，并和sign一起通过url传递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视频id，例如：1b448be3235552e5fafb16489eb01839_1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值为1时，表示获取视频首图的缩略图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http://api.polyv.net/v2/video/1b448be323/get-image?vid=1b448be323dec2a7bed6db61bd7d8a77_1&amp;t=1&amp;sign=A722F1E5307046E824C4AA857B8D2B9DEA43A6CA&amp;ptime=1617263701543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响应成功时返回图片链接，响应失败时返回空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LoggerFactory.getLogger(VodVideoPosterTest.class);</w:t>
        <w:br/>
        <w:t>/**</w:t>
        <w:br/>
        <w:t xml:space="preserve"> * 获取视频封面</w:t>
        <w:br/>
        <w:t xml:space="preserve"> */</w:t>
        <w:br/>
        <w:t>@Test</w:t>
        <w:br/>
        <w:t>public void testGetPoster()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String.format("http://api.polyv.net/v2/video/%s/get-image",userid);</w:t>
        <w:br/>
        <w:t xml:space="preserve">    String vid = "1b448be323dec2a7bed6db61bd7d8a77_1";</w:t>
        <w:br/>
        <w:t xml:space="preserve">    String t = "1";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requestMap.put("t",t);</w:t>
        <w:br/>
        <w:br/>
        <w:t xml:space="preserve">    //系统只部分参数进行签名</w:t>
        <w:br/>
        <w:t xml:space="preserve">    Map&lt;String, String&gt; signMap = new HashMap&lt;&gt;();</w:t>
        <w:br/>
        <w:t xml:space="preserve">    signMap.put("ptime", ptime);</w:t>
        <w:br/>
        <w:t xml:space="preserve">    signMap.put("vid", vid);</w:t>
        <w:br/>
        <w:t xml:space="preserve">    signMap.put("t",t);</w:t>
        <w:br/>
        <w:t xml:space="preserve">    requestMap.put("sign", VodSignUtil.getSign(signMap, secretKey));</w:t>
        <w:br/>
        <w:br/>
        <w:t xml:space="preserve">    String response = HttpUtil.get(url, requestMap);</w:t>
        <w:br/>
        <w:t xml:space="preserve">    log.debug("测试获取视频封面,{}",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"http://img.videocc.net/uimage/1/1b448be323/7/1b448be323dec2a7bed6db61bd7d8a77_0.jpg"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"the sign is not right.",</w:t>
        <w:br/>
        <w:t xml:space="preserve">  data: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获取视频封面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