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将视频从播放列表移除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1、通过播放列表id和视频id将视频从播放列表移除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http://api.polyv.net/v2/play-list/remove-video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http://api.polyv.net/v2/play-list/remove-video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vid=1b448be3239c2ef0cb3ab9fd105f7fb2_1&amp;sign=316893CB4ED5E1ABDDA1883E2FEB4423DAF612C4&amp;userid=1b448be323&amp;ptime=1621217938573&amp;playListId=1616396785347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LoggerFactory.getLogger(VodPlaylistTest.class);</w:t>
        <w:br/>
        <w:t>/**</w:t>
        <w:br/>
        <w:t xml:space="preserve"> * 将视频从播放列表移除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testRemoveVideoToPlaylist()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"http://api.polyv.net/v2/play-list/remove-video";</w:t>
        <w:br/>
        <w:t xml:space="preserve">    String playListId  = "1616396785347";</w:t>
        <w:br/>
        <w:t xml:space="preserve">    String vid = "1b448be3239c2ef0cb3ab9fd105f7fb2_1";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requestMap.put("playListId", playListId);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log.debug("测试将视频从播放列表移除,{}",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400,</w:t>
        <w:br/>
        <w:tab/>
        <w:t>"status": "error",</w:t>
        <w:br/>
        <w:tab/>
        <w:t>"message": "the sign is not right",</w:t>
        <w:br/>
        <w:tab/>
        <w:t>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将视频从播放列表移除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