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pop-parent 接口文档</w:t>
      </w:r>
    </w:p>
    <w:p>
      <w:pPr>
        <w:pStyle w:val="Heading1"/>
      </w:pPr>
      <w:r>
        <w:t>保存在线自定义续费套餐信息</w:t>
      </w:r>
    </w:p>
    <w:p>
      <w:pPr>
        <w:pStyle w:val="Heading2"/>
      </w:pPr>
      <w:r>
        <w:t>接口地址</w:t>
      </w:r>
    </w:p>
    <w:p>
      <w:r>
        <w:rPr>
          <w:rFonts w:ascii="Menlo" w:hAnsi="Menlo"/>
          <w:color w:val="444444"/>
          <w:sz w:val="20"/>
        </w:rPr>
        <w:t>POST /pcs/v1/customer/online-custom-package/save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保存在线自定义续费套餐信息，并发起后续审批流程。</w:t>
      </w:r>
    </w:p>
    <w:p>
      <w:pPr>
        <w:pStyle w:val="Heading2"/>
      </w:pPr>
      <w:r>
        <w:t>请求头</w:t>
      </w:r>
    </w:p>
    <w:p>
      <w:r>
        <w:rPr>
          <w:rFonts w:ascii="Menlo" w:hAnsi="Menlo"/>
          <w:color w:val="444444"/>
          <w:sz w:val="20"/>
        </w:rPr>
        <w:t>Content-Type: application/json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为空表示新增，有值表示修改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状态，建议传 </w:t>
            </w:r>
            <w:r>
              <w:rPr>
                <w:rFonts w:ascii="Menlo" w:hAnsi="Menlo"/>
                <w:color w:val="444444"/>
                <w:sz w:val="17"/>
              </w:rPr>
              <w:t>audit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自定义套餐详情 JSON 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前端无需传，系统自动取当前登录人 </w:t>
            </w:r>
            <w:r>
              <w:rPr>
                <w:rFonts w:ascii="Menlo" w:hAnsi="Menlo"/>
                <w:color w:val="444444"/>
                <w:sz w:val="17"/>
              </w:rPr>
              <w:t>saleUserId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如果当前登录用户 </w:t>
      </w:r>
      <w:r>
        <w:rPr>
          <w:rFonts w:ascii="Menlo" w:hAnsi="Menlo"/>
          <w:color w:val="444444"/>
          <w:sz w:val="20"/>
        </w:rPr>
        <w:t>saleUserId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为空，接口会直接报错。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实际保存时，下游会将状态重置为 </w:t>
      </w:r>
      <w:r>
        <w:rPr>
          <w:rFonts w:ascii="Menlo" w:hAnsi="Menlo"/>
          <w:color w:val="444444"/>
          <w:sz w:val="20"/>
        </w:rPr>
        <w:t>audit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如果该客户已存在 </w:t>
      </w:r>
      <w:r>
        <w:rPr>
          <w:rFonts w:ascii="Menlo" w:hAnsi="Menlo"/>
          <w:color w:val="444444"/>
          <w:sz w:val="20"/>
        </w:rPr>
        <w:t>audit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pass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状态记录，不允许再次提交。</w:t>
      </w:r>
    </w:p>
    <w:p>
      <w:pPr>
        <w:pStyle w:val="Heading2"/>
      </w:pPr>
      <w:r>
        <w:t>ext 字段结构</w:t>
      </w:r>
    </w:p>
    <w:p>
      <w:r>
        <w:rPr>
          <w:rFonts w:ascii="Menlo" w:hAnsi="Menlo"/>
          <w:color w:val="444444"/>
          <w:sz w:val="20"/>
        </w:rPr>
        <w:t>ext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 JSON 字符串，对应 </w:t>
      </w:r>
      <w:r>
        <w:rPr>
          <w:rFonts w:ascii="Menlo" w:hAnsi="Menlo"/>
          <w:color w:val="444444"/>
          <w:sz w:val="20"/>
        </w:rPr>
        <w:t>OnlinePackageVO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公共字段：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businessType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业务类型，</w:t>
            </w:r>
            <w:r>
              <w:rPr>
                <w:rFonts w:ascii="Menlo" w:hAnsi="Menlo"/>
                <w:color w:val="444444"/>
                <w:sz w:val="17"/>
              </w:rPr>
              <w:t>live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或 </w:t>
            </w:r>
            <w:r>
              <w:rPr>
                <w:rFonts w:ascii="Menlo" w:hAnsi="Menlo"/>
                <w:color w:val="444444"/>
                <w:sz w:val="17"/>
              </w:rPr>
              <w:t>vod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businessStartTime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businessEndTime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billingPlanCode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计费方式编码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cooperationSubject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合作主体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直播相关字段：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livePackageMinutesQuantity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liveConcurrentQuantity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直播并发值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liveConcurrentIsLimit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是否限制并发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liveConcurrentDuration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直播并发购买时长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liveConcurrentDurationUnit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直播并发购买时长单位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点播相关字段：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vodPackageType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点播套餐类型编码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vodPackageIsAnnualFlow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是否年流量套餐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vodPackageFlowMonthsOfYear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年流量月数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"customerId": "821775ea6c",</w:t>
        <w:br/>
        <w:t xml:space="preserve">  "status": "audit",</w:t>
        <w:br/>
        <w:t xml:space="preserve">  "ext": "{\"packageName\":\"直播定制套餐\",\"packageId\":1001,\"businessType\":\"live\",\"amount\":120000,\"businessStartTime\":\"2026-05-01 00:00:00\",\"businessEndTime\":\"2027-04-30 23:59:59\",\"billingPlanCode\":\"live_duration\",\"cooperationSubject\":\"0\",\"livePackageMinutesQuantity\":50000}"</w:t>
        <w:br/>
        <w:t>}</w:t>
      </w:r>
    </w:p>
    <w:p>
      <w:pPr>
        <w:pStyle w:val="Heading2"/>
      </w:pPr>
      <w:r>
        <w:t>返回结构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返回类型：</w:t>
      </w:r>
      <w:r>
        <w:rPr>
          <w:rFonts w:ascii="Menlo" w:hAnsi="Menlo"/>
          <w:color w:val="444444"/>
          <w:sz w:val="20"/>
        </w:rPr>
        <w:t>ResponseVO</w:t>
      </w:r>
    </w:p>
    <w:p>
      <w:pPr>
        <w:pStyle w:val="Heading3"/>
      </w:pPr>
      <w:r>
        <w:t>ResponseVO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状态码，成功一般为 </w:t>
            </w:r>
            <w:r>
              <w:rPr>
                <w:rFonts w:ascii="Menlo" w:hAnsi="Menlo"/>
                <w:color w:val="444444"/>
                <w:sz w:val="17"/>
              </w:rPr>
              <w:t>200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OnlineCustomPackageVO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返回数据</w:t>
            </w:r>
          </w:p>
        </w:tc>
      </w:tr>
    </w:tbl>
    <w:p>
      <w:pPr>
        <w:spacing w:after="40"/>
      </w:pPr>
    </w:p>
    <w:p>
      <w:pPr>
        <w:pStyle w:val="Heading3"/>
      </w:pPr>
      <w:r>
        <w:t>OnlineCustomPackageVO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customerId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套餐详情 JSON 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创建人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</w:tbl>
    <w:p>
      <w:pPr>
        <w:spacing w:after="40"/>
      </w:pPr>
    </w:p>
    <w:p>
      <w:pPr>
        <w:pStyle w:val="Heading2"/>
      </w:pPr>
      <w:r>
        <w:t>成功返回示例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"id": 12,</w:t>
        <w:br/>
        <w:t xml:space="preserve">    "customerId": "821775ea6c",</w:t>
        <w:br/>
        <w:t xml:space="preserve">    "status": "audit",</w:t>
        <w:br/>
        <w:t xml:space="preserve">    "ext": "{\"packageName\":\"直播定制套餐\"}",</w:t>
        <w:br/>
        <w:t xml:space="preserve">    "createUserId": "sale123",</w:t>
        <w:br/>
        <w:t xml:space="preserve">    "createTime": "2026-04-29T16:00:00+08:00",</w:t>
        <w:br/>
        <w:t xml:space="preserve">    "updateTime": "2026-04-29T16:00:00+08:00"</w:t>
        <w:br/>
        <w:t xml:space="preserve">  }</w:t>
        <w:br/>
        <w:t>}</w:t>
      </w:r>
    </w:p>
    <w:p>
      <w:pPr>
        <w:pStyle w:val="Heading2"/>
      </w:pPr>
      <w:r>
        <w:t>失败返回示例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400,</w:t>
        <w:br/>
        <w:t xml:space="preserve">    "desc": "当前登录用户saleUserId为空，不允许提交"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pop-parent 接口文档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