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批量添加观看白名单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https://api.polyv.net/live/v3/channel/auth/batch-add-white-list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1、作用：用于批量添加观看白名单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当前时间的秒级时间戳（13位）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频道号（传频道号则添加频道观看白名单，不传频道号则添加全局观看白名单）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主要观看条件为1,次要观看条件为2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请求体参数, 白名单列表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whiteLists.code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请求体的参数, 白名单会员码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whiteLists.name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请求体的参数, 白名单昵称</w:t>
            </w:r>
          </w:p>
        </w:tc>
      </w:tr>
    </w:tbl>
    <w:p>
      <w:pPr>
        <w:spacing w:after="40"/>
      </w:pPr>
    </w:p>
    <w:p>
      <w:pPr>
        <w:pStyle w:val="Heading2"/>
      </w:pPr>
      <w:r>
        <w:t>操作成功响应示例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"message": "",</w:t>
        <w:br/>
        <w:t xml:space="preserve">  "status": "success",</w:t>
        <w:br/>
        <w:t xml:space="preserve">  "data": ""</w:t>
        <w:br/>
        <w:t>}</w:t>
      </w:r>
    </w:p>
    <w:p>
      <w:pPr>
        <w:pStyle w:val="Heading2"/>
      </w:pPr>
      <w:r>
        <w:t>操作失败响应示例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白名单列表格式错误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</w:t>
        <w:br/>
        <w:t xml:space="preserve">    "message": "whitelist validate error",</w:t>
        <w:br/>
        <w:t xml:space="preserve">    "data": ""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成功返回信息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testBatchAddWhiteList() {</w:t>
        <w:br/>
        <w:t xml:space="preserve">        String url = "https://api.polyv.net/live/v3/channel/auth/batch-add-white-list";</w:t>
        <w:br/>
        <w:t xml:space="preserve">        // appId和加密串</w:t>
        <w:br/>
        <w:t xml:space="preserve">        String appId = "xxxxxxx";</w:t>
        <w:br/>
        <w:t xml:space="preserve">        String appSecret = "xxxxxxxxxxxxxxxxxx";</w:t>
        <w:br/>
        <w:t xml:space="preserve">        String channelId = "10001";</w:t>
        <w:br/>
        <w:tab/>
        <w:tab/>
        <w:t>String rank = "1";</w:t>
        <w:br/>
        <w:br/>
        <w:t xml:space="preserve">        Map&lt;String, String&gt; params = new HashMap&lt;&gt;();</w:t>
        <w:br/>
        <w:t xml:space="preserve">        params.put("channelId", channelId);</w:t>
        <w:br/>
        <w:tab/>
        <w:tab/>
        <w:t>params.put("rank", rank);</w:t>
        <w:br/>
        <w:br/>
        <w:tab/>
        <w:tab/>
        <w:t>String body = "{\"whiteLists\": [{\"code\":\"1111\", \"name\":\"2222\"},{\"code\":\"1111eee\", \"name\":\"2222eee\"}]}";</w:t>
        <w:br/>
        <w:br/>
        <w:t xml:space="preserve">        // 调用Polyv的工具类方法设置sign</w:t>
        <w:br/>
        <w:t xml:space="preserve">        PolyvTool.setLiveSign(params, appId, appSecret);</w:t>
        <w:br/>
        <w:t xml:space="preserve">        String content = HttpClientUtil.getInstance()</w:t>
        <w:br/>
        <w:t xml:space="preserve">                .sendHttpPost(url, params, body);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批量添加观看白名单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