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重制课件参数获取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https://api.polyv.net/live/v3/channel/pptRecord/get-setting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1、接口用于设置重制课件参数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GET、POST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"channelId": 1947328,</w:t>
        <w:br/>
        <w:t xml:space="preserve">        "userId": "cf7f07e096",</w:t>
        <w:br/>
        <w:t xml:space="preserve">        "type": 0,</w:t>
        <w:br/>
        <w:t xml:space="preserve">        "globalSettingEnabled": "N",</w:t>
        <w:br/>
        <w:t xml:space="preserve">        "backgroundImg": "http://liveimages.videocc.net/uploaded/images/2020/12/fu9tqrl4wj.jpg",</w:t>
        <w:br/>
        <w:t xml:space="preserve">        "videoRatio": "0",</w:t>
        <w:br/>
        <w:t xml:space="preserve">        "brandImg": "http://liveimages.videocc.net/uploadimage/20201224/remakeCoursewareBg_1608804635322_7656406.png",</w:t>
        <w:br/>
        <w:t xml:space="preserve">        "createdTime": 1602471455000,</w:t>
        <w:br/>
        <w:t xml:space="preserve">        "lastModified": 1608859631000</w:t>
        <w:br/>
        <w:t xml:space="preserve">    }</w:t>
        <w:br/>
        <w:t>}</w:t>
      </w:r>
    </w:p>
    <w:p>
      <w:pPr>
        <w:pStyle w:val="Heading2"/>
      </w:pPr>
      <w:r>
        <w:t>响应字段说明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状态码,成功为200，签名失败为403，参数错误为400，服务端错误为500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成功为success,错误时为error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成功为""，错误时为错误描述信息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data.globalSettingEnabled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是否使用通用设置，Y.是、N.否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视频布局方式，0.三分屏、1.纯文档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data.videoRatio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摄像头画面比例，0表示16:9、1表示4:3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data.brandImgFile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展示图片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data.backgroundImgFile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背景图片</w:t>
            </w:r>
          </w:p>
        </w:tc>
      </w:tr>
    </w:tbl>
    <w:p>
      <w:pPr>
        <w:spacing w:after="40"/>
      </w:pP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validate error",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非法频道号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"illegal channel id: %s",</w:t>
        <w:br/>
        <w:t xml:space="preserve">    "data": ""</w:t>
        <w:br/>
        <w:t>}</w:t>
      </w: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void testAddRecordTask() {</w:t>
        <w:br/>
        <w:t xml:space="preserve">        String url = "https://api.polyv.net/live/v3/channel/pptRecord/get-setting";</w:t>
        <w:br/>
        <w:t xml:space="preserve">        // appId和加密串</w:t>
        <w:br/>
        <w:t xml:space="preserve">        String appId = "xxxxxxx";</w:t>
        <w:br/>
        <w:t xml:space="preserve">        String appSecret = "xxxxxxxxxxxxxxxxxx";</w:t>
        <w:br/>
        <w:tab/>
        <w:tab/>
        <w:t>int channelId = 123;</w:t>
        <w:br/>
        <w:t xml:space="preserve">        Map&lt;String, String&gt; params = new HashMap&lt;&gt;();</w:t>
        <w:br/>
        <w:t xml:space="preserve">        params.put("channelId", String.valueOf(channelId));</w:t>
        <w:br/>
        <w:br/>
        <w:t xml:space="preserve">        // 调用Polyv的工具类方法设置sign</w:t>
        <w:br/>
        <w:t xml:space="preserve">        PolyvTool.setLiveSign(params, appId, appSecret);</w:t>
        <w:br/>
        <w:t xml:space="preserve">        String content = HttpClientUtil.getInstance()</w:t>
        <w:br/>
        <w:t xml:space="preserve">                .sendHttpPost(url, params);</w:t>
        <w:br/>
        <w:t xml:space="preserve">        System.out.println(content);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重制课件参数获取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