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视频标签</w:t>
      </w:r>
    </w:p>
    <w:p/>
    <w:p>
      <w:pPr>
        <w:pStyle w:val="Heading2"/>
      </w:pPr>
      <w:r>
        <w:t>1.功能介绍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视频标签可以实现将「从点播上传的视频」和「不同频道的回放」在当前频道中播放，及「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硬盘推流</w:t>
      </w:r>
      <w:r>
        <w:rPr>
          <w:rFonts w:ascii="Source Han Sans SC" w:hAnsi="Source Han Sans SC" w:eastAsia="Source Han Sans SC" w:cs="Source Han Sans SC" w:hint="eastAsia"/>
          <w:sz w:val="21"/>
        </w:rPr>
        <w:t>」（伪直播）功能。在需要播放的视频的标签中打上对应频道号，即添加该视频到回放中播放或硬盘推流。</w:t>
      </w:r>
    </w:p>
    <w:p>
      <w:pPr>
        <w:pStyle w:val="Heading2"/>
      </w:pPr>
      <w:r>
        <w:t>2.适用范围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（1）在直播观看页中播放从点播上传的视频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（2）跨频道播放回放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（3）硬盘推流</w:t>
      </w:r>
    </w:p>
    <w:p>
      <w:pPr>
        <w:pStyle w:val="Heading2"/>
      </w:pPr>
      <w:r>
        <w:t>3.如何操作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此处仅介绍前两种用法，硬盘推流请参考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直播方式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在「点播后台 - 视频列表」中找到对应的视频。若需要跨频道播放回放，请先在直播暂存中将视频转存到回放列表。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38842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bb9b1f54aff6c58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38842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勾选视频，点击「视频设置」，在「标签」中添加需要播放的频道号，请使用英文","隔开不同的频道。添加完成后点击保存。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92596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7693d38744ecf5c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9259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回到需要播放的直播频道中，在「频道后台 - 视频库」中选择对应的列表勾选需要添加的视频。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「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回放列表</w:t>
      </w:r>
      <w:r>
        <w:rPr>
          <w:rFonts w:ascii="Source Han Sans SC" w:hAnsi="Source Han Sans SC" w:eastAsia="Source Han Sans SC" w:cs="Source Han Sans SC" w:hint="eastAsia"/>
          <w:sz w:val="21"/>
        </w:rPr>
        <w:t>」：仅支持添加跨频道的回放视频，响应直播后台的播放器设置，统计数据在直播后台中，走直播计费模式。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「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点播列表</w:t>
      </w:r>
      <w:r>
        <w:rPr>
          <w:rFonts w:ascii="Source Han Sans SC" w:hAnsi="Source Han Sans SC" w:eastAsia="Source Han Sans SC" w:cs="Source Han Sans SC" w:hint="eastAsia"/>
          <w:sz w:val="21"/>
        </w:rPr>
        <w:t>」：仅支持普通直播场景，支持添加跨频道的回放视频和从点播上传的视频，响应点播后台的播放器设置，统计数据在点播后台中，走点播计费模式。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84761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075e2e0d1a419be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84761"/>
                    </a:xfrm>
                    <a:prstGeom prst="rect"/>
                  </pic:spPr>
                </pic:pic>
              </a:graphicData>
            </a:graphic>
          </wp:inline>
        </w:drawing>
      </w: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视频标签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