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观众进行积分打赏的接口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https://api.polyv.net/live/v3/channel/donate/point/reward</w:t>
      </w:r>
    </w:p>
    <w:p>
      <w:pPr>
        <w:pStyle w:val="Heading2"/>
      </w:pPr>
      <w:r>
        <w:t>接口说明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1、接口用于观众进行积分打赏的接口</w:t>
        <w:br/>
        <w:t>2、接口支持https</w:t>
      </w:r>
    </w:p>
    <w:p>
      <w:pPr>
        <w:pStyle w:val="Heading2"/>
      </w:pPr>
      <w:r>
        <w:t>返回结果格式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JSON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请求参数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token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接口请求的凭证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viewerId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观众ID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goodId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打赏的ID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goodNum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打赏的数量，默认为1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nickname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观众昵称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avartar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观众头像</w:t>
            </w:r>
          </w:p>
        </w:tc>
      </w:tr>
    </w:tbl>
    <w:p>
      <w:pPr>
        <w:spacing w:after="40"/>
      </w:pPr>
    </w:p>
    <w:p>
      <w:pPr>
        <w:pStyle w:val="Heading2"/>
      </w:pPr>
      <w:r>
        <w:t>响应成功JSON示例：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"message": "",</w:t>
        <w:br/>
        <w:t xml:space="preserve">    "data":  95</w:t>
        <w:br/>
        <w:t>}</w:t>
      </w:r>
    </w:p>
    <w:p>
      <w:pPr>
        <w:pStyle w:val="Heading2"/>
      </w:pPr>
      <w:r>
        <w:t>响应失败JSON示例：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token过期了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"token expired",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非法的token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token.",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必填参数不能空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"param should not be empty: viewerId",</w:t>
        <w:br/>
        <w:t xml:space="preserve">    "data": ""</w:t>
        <w:br/>
        <w:t>}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"param should not be empty: channelId",</w:t>
        <w:br/>
        <w:t xml:space="preserve">    "data": ""</w:t>
        <w:br/>
        <w:t>}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"param should not be empty: goodId",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非法的访问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"data": "",</w:t>
        <w:br/>
        <w:t xml:space="preserve">    "message": "forbidden",</w:t>
        <w:br/>
        <w:t xml:space="preserve">    "status": "error"</w:t>
        <w:br/>
        <w:t>}</w:t>
      </w:r>
    </w:p>
    <w:p>
      <w:pPr>
        <w:pStyle w:val="Heading2"/>
      </w:pPr>
      <w:r>
        <w:t>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响应代码，成功为200，失败为400，签名错误为403，异常错误500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成功为success，失败为error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错误时为错误提示消息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int，返回观众对应的可用积分数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public static void test() {</w:t>
        <w:br/>
        <w:t xml:space="preserve">        String url = "https://api.polyv.net/live/v3/channel/donate/point/reward";</w:t>
        <w:br/>
        <w:t xml:space="preserve">        String token = "xxxxxxxxx";</w:t>
        <w:br/>
        <w:t xml:space="preserve">        String viewerId = "xxxxxxxxxxxxxxxxxxxxxxxxxx";</w:t>
        <w:br/>
        <w:t xml:space="preserve">        int channelId = 10001;</w:t>
        <w:br/>
        <w:tab/>
        <w:tab/>
        <w:t>int goodId = 2;</w:t>
        <w:br/>
        <w:t xml:space="preserve">        Map&lt;String, String&gt; params = new HashMap&lt;&gt;();</w:t>
        <w:br/>
        <w:t xml:space="preserve">        params.put("channelId", channelId);</w:t>
        <w:br/>
        <w:tab/>
        <w:tab/>
        <w:t>params.put("viewerId", viewerId);</w:t>
        <w:br/>
        <w:tab/>
        <w:tab/>
        <w:t>params.put("token", token);</w:t>
        <w:br/>
        <w:tab/>
        <w:tab/>
        <w:t>params.put("goodId",goodId);</w:t>
        <w:br/>
        <w:t xml:space="preserve">        // 调用Polyv的httpClient工具类发送请求</w:t>
        <w:br/>
        <w:t xml:space="preserve">        String content = HttpClientUtil.getInstance()</w:t>
        <w:br/>
        <w:t xml:space="preserve">                .sendHttpGet(url + "?" + PolyvTool.mapJoinNotEncode(params));</w:t>
        <w:br/>
        <w:t xml:space="preserve">        System.out.println(content);</w:t>
        <w:br/>
        <w:t xml:space="preserve">    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观众进行积分打赏的接口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