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更新应用信息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https://api.polyv.net/live/v2/app/update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1、接口用于创建应用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watchDomain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自定义观看页域名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webappDomain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自定义管理后台域名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自定义管理后台的图标地址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自定义管理后台的封面图片地址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concurrences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应用的并发数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appEnglishName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应用英文名称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"appId": "fbj0k74n6s",</w:t>
        <w:br/>
        <w:t xml:space="preserve">        "name": "test-ccb-3",</w:t>
        <w:br/>
        <w:t xml:space="preserve">        "appSecret": "9a9c4badcecd42dc82131f229d07fd04",</w:t>
        <w:br/>
        <w:t xml:space="preserve">        "userId": "a6580a9674",</w:t>
        <w:br/>
        <w:t xml:space="preserve">        "appEnglishName": "testEnglish"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成功响应时为相关的应用信息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data.appId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应用所属的调用POLYV的appId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data.appSecret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应用所属的调用POLYV的appSecret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应用ID，对应于POLYV的用户ID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data.appEnglishName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应用英文名称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'/srv/http/config.php';</w:t>
        <w:br/>
        <w:t>$params = array(</w:t>
        <w:br/>
        <w:t xml:space="preserve">  'appId' =&gt; $appId,</w:t>
        <w:br/>
        <w:t xml:space="preserve">  'userId' =&gt; $userId,</w:t>
        <w:br/>
        <w:t xml:space="preserve">  'name' =&gt; $name,</w:t>
        <w:br/>
        <w:t xml:space="preserve">  'watchDomain' =&gt; $watchDomain,</w:t>
        <w:br/>
        <w:t xml:space="preserve">  'webappDomain' =&gt; $webappDomain,</w:t>
        <w:br/>
        <w:t xml:space="preserve">  'logoImg' =&gt; $logoImg,</w:t>
        <w:br/>
        <w:t xml:space="preserve">  'coverImg' =&gt; $coverImg,</w:t>
        <w:br/>
        <w:t xml:space="preserve">  'concurrences' =&gt; $concurrences,</w:t>
        <w:br/>
        <w:t xml:space="preserve">  'timestamp' =&gt; $timestamp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"https://api.polyv.net/live/v2/app/update?".http_build_query($params);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CURLOPT_POST, 1);</w:t>
        <w:br/>
        <w:t>curl_setopt($curl, CURLOPT_URL, $url);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更新应用信息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