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获取频道设置（频道图标，引导图）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https://api.polyv.net/live/v3/channel/setting/get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1、接口用于获取频道设置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10001,</w:t>
        <w:br/>
        <w:t xml:space="preserve">        "coverImg": "http://www.polyv.net/1.png",</w:t>
        <w:br/>
        <w:t xml:space="preserve">        "splashImg": "http://www.polyv.net/2.png",</w:t>
        <w:br/>
        <w:t xml:space="preserve">        "splashEnabled": "Y"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成功响应时为相关的信息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data.coverImg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data.splashImg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data.splashEnabled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引导图开关（'Y' 或 'N'）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获取频道设置（频道图标，引导图）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