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设置密码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https://api.polyv.net/live/v3/user/update-password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设置密码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新密码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签名错误：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密码长度不正确：</w:t>
        <w:br/>
        <w:t>{</w:t>
        <w:br/>
        <w:t xml:space="preserve">    "code": 1113,</w:t>
        <w:br/>
        <w:t xml:space="preserve">    "status": "error",</w:t>
        <w:br/>
        <w:t xml:space="preserve">    "message": "param length is incorrect: newPassword",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$appId = "XXXXXXXX";</w:t>
        <w:br/>
        <w:t>$newPassword = "127075";</w:t>
        <w:br/>
        <w:t>$timestamp = "123123123123";</w:t>
        <w:br/>
        <w:t>$params = array(</w:t>
        <w:br/>
        <w:tab/>
        <w:tab/>
        <w:t>'appId'=&gt;$appId,</w:t>
        <w:br/>
        <w:tab/>
        <w:tab/>
        <w:t>'newPassword'=&gt;$newPassword,</w:t>
        <w:br/>
        <w:tab/>
        <w:tab/>
        <w:t>'timestamp'=&gt;$timestamp</w:t>
        <w:br/>
        <w:tab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"https://api.polyv.net/live/v3/user/update-password?".http_build_query($params);</w:t>
        <w:br/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设置密码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