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这两年，在线教育为什么可以这么火？</w:t>
      </w:r>
    </w:p>
    <w:p/>
    <w:p>
      <w:r>
        <w:rPr>
          <w:rFonts w:ascii="Source Han Sans SC" w:hAnsi="Source Han Sans SC" w:eastAsia="Source Han Sans SC" w:cs="Source Han Sans SC" w:hint="eastAsia"/>
          <w:sz w:val="21"/>
        </w:rPr>
        <w:t>2013年,被互联网炒出了一个在线教育元年,不管是不是元年,我们至少可以看到,过去的两年在线教育确实是火的一塌糊涂.不管你是线上的,还是线下的,不管你是传统的还是互联网的,不得不问一句,在线教育则么火,你造吗?</w:t>
      </w:r>
    </w:p>
    <w:p>
      <w:r>
        <w:rPr>
          <w:rFonts w:ascii="Source Han Sans SC" w:hAnsi="Source Han Sans SC" w:eastAsia="Source Han Sans SC" w:cs="Source Han Sans SC" w:hint="eastAsia"/>
          <w:sz w:val="21"/>
        </w:rPr>
        <w:t>短视频的出现，解决了人们碎片化时间</w:t>
      </w:r>
    </w:p>
    <w:p>
      <w:r>
        <w:rPr>
          <w:rFonts w:ascii="Source Han Sans SC" w:hAnsi="Source Han Sans SC" w:eastAsia="Source Han Sans SC" w:cs="Source Han Sans SC" w:hint="eastAsia"/>
          <w:sz w:val="21"/>
        </w:rPr>
        <w:t>微课伴随着人们日常碎片化时间的出现，促使人们更愿意在闲暇时间去学习碎片化的快餐式充电培训。这让在线教育获得了更大的生存空间、更多的生源与课程参与次数。</w:t>
      </w:r>
    </w:p>
    <w:p>
      <w:r>
        <w:rPr>
          <w:rFonts w:ascii="Source Han Sans SC" w:hAnsi="Source Han Sans SC" w:eastAsia="Source Han Sans SC" w:cs="Source Han Sans SC" w:hint="eastAsia"/>
          <w:sz w:val="21"/>
        </w:rPr>
        <w:t>短视频的出现，缩短了教育视频的制作周期，同时强化了视频内容，让视频短而精。从而强化了学员的学习效果。</w:t>
      </w:r>
    </w:p>
    <w:p>
      <w:r>
        <w:rPr>
          <w:rFonts w:ascii="Source Han Sans SC" w:hAnsi="Source Han Sans SC" w:eastAsia="Source Han Sans SC" w:cs="Source Han Sans SC" w:hint="eastAsia"/>
          <w:sz w:val="21"/>
        </w:rPr>
        <w:t>2014年，4G网络的大范围覆盖，加速了移动互联网的发展，而短视频又极大地迎合了当前人们所急需的快餐式学习，在线教育走向移动端，让人们随时随地的享受线上学习的便捷与高效。</w:t>
      </w:r>
    </w:p>
    <w:p>
      <w:r>
        <w:rPr>
          <w:rFonts w:ascii="Source Han Sans SC" w:hAnsi="Source Han Sans SC" w:eastAsia="Source Han Sans SC" w:cs="Source Han Sans SC" w:hint="eastAsia"/>
          <w:sz w:val="21"/>
        </w:rPr>
        <w:t>版权意识的提升，减少了盗版带来的损失</w:t>
      </w:r>
    </w:p>
    <w:p>
      <w:r>
        <w:rPr>
          <w:rFonts w:ascii="Source Han Sans SC" w:hAnsi="Source Han Sans SC" w:eastAsia="Source Han Sans SC" w:cs="Source Han Sans SC" w:hint="eastAsia"/>
          <w:sz w:val="21"/>
        </w:rPr>
        <w:t>2014年底，从人人影视到射手网，版权问题成为人们热议的话题之一。而在线教育核心的就是在线视频，如何保障自身的版权问题成为当前在线教育无法回避的问题。随着人们版权意识的提升与一系列视频防盗措施的出现，让在线教育者更加放心的制作与使用自身的视频。</w:t>
      </w:r>
    </w:p>
    <w:p>
      <w:r>
        <w:rPr>
          <w:rFonts w:ascii="Source Han Sans SC" w:hAnsi="Source Han Sans SC" w:eastAsia="Source Han Sans SC" w:cs="Source Han Sans SC" w:hint="eastAsia"/>
          <w:sz w:val="21"/>
        </w:rPr>
        <w:t>云视频的出现，降低了平台的技术门槛</w:t>
      </w:r>
    </w:p>
    <w:p>
      <w:r>
        <w:rPr>
          <w:rFonts w:ascii="Source Han Sans SC" w:hAnsi="Source Han Sans SC" w:eastAsia="Source Han Sans SC" w:cs="Source Han Sans SC" w:hint="eastAsia"/>
          <w:sz w:val="21"/>
        </w:rPr>
        <w:t>当前在线教育主要课程授课方式以点播为主，而搭建一个全国高清流畅播放的视频平台除了需要搭建自身的网站外，还需要购买带宽，服务器，开发播放器等等，最低需要几十万的资金投入，同时还需要开发人员及设备维护的运维人员等大量的人力资源。</w:t>
      </w:r>
    </w:p>
    <w:p>
      <w:r>
        <w:rPr>
          <w:rFonts w:ascii="Source Han Sans SC" w:hAnsi="Source Han Sans SC" w:eastAsia="Source Han Sans SC" w:cs="Source Han Sans SC" w:hint="eastAsia"/>
          <w:sz w:val="21"/>
        </w:rPr>
        <w:t>云视频，随着在线教育一块火起来的新兴互联网技术，集视频存储、转码、加速，播放器定制，视频加密于一身，能够为在线教育提供一个高清流畅的视频播放平台，帮助在线教育者节省了大量的时间与人力成本。</w:t>
      </w:r>
    </w:p>
    <w:p>
      <w:r>
        <w:rPr>
          <w:rFonts w:ascii="Source Han Sans SC" w:hAnsi="Source Han Sans SC" w:eastAsia="Source Han Sans SC" w:cs="Source Han Sans SC" w:hint="eastAsia"/>
          <w:sz w:val="21"/>
        </w:rPr>
        <w:t>近年来，以POLYV为代表的国内的云视频服务商，为在线教育提供强有力的视频技术平台与视频安全保护措施。而随着云视频技术的不断发展，在线教育的展现形式与学习体验将不断的优化与提升，在线教育的前景可期，这种打破传统的新兴学习方式正在融入我们的日常生活，悄然的改变着我们的生活。</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这两年，在线教育为什么可以这么火？</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