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创新驱动力，云视频助力互联网+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还在寻找那个最好的教育云视频平台？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“总理一句话，推动互联网+”，5.17电信日，保利威视驱动在线教育创新，给予互联网创业者更多的支持，并启动一年云视频免费体验计划！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让您的网站搭载无广告、最流畅、最安全的互联网视频引擎。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为您开放102项量身订做的在线教育视频功能。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一次机会，超长期限！给您长达365天的使用以及提供完善的API接口支持。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【活动时间】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2015年5月12日~2015年5月29日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【活动详情】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用户于保利威视官网成功注册，自动加入云视频免费体验计划。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让你的网站从此用上顶级的云视频服务，4G空间+12G流量一年免费用！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【更多惊喜】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关注保利威视微信公众号，并转发活动文章有机会获50G额外流量增容！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仅限5月，于保利威视官网注册并联系客服，立即加入免费计划。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【活动提示】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1、如您对此活动有任何疑问，可随时拨打客服热线020-66650810 或在线咨询QQ：800009268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2、本活动最终解释权归易方信息科技股份有限公司所有。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创新驱动力，云视频助力互联网+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