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您不知道的视频玩法(教育行业专辑)</w:t>
      </w:r>
    </w:p>
    <w:p>
      <w:r>
        <w:rPr>
          <w:rFonts w:ascii="Source Han Sans SC" w:hAnsi="Source Han Sans SC" w:eastAsia="Source Han Sans SC" w:cs="Source Han Sans SC" w:hint="eastAsia"/>
          <w:sz w:val="21"/>
        </w:rPr>
        <w:t>视频为教育提供了一个新的在线教学模式，然而视频并不只是一个简简单单的把画面声音记录下来的载体。视频还有新玩法，你知道吗？</w:t>
      </w:r>
    </w:p>
    <w:p>
      <w:r>
        <w:rPr>
          <w:rFonts w:ascii="Source Han Sans SC" w:hAnsi="Source Han Sans SC" w:eastAsia="Source Han Sans SC" w:cs="Source Han Sans SC" w:hint="eastAsia"/>
          <w:sz w:val="21"/>
        </w:rPr>
        <w:t>随着在线教育的快速发展，简简单单为访客呈现出录制的视频已经无法满足访客的需求了。针对在线教育对视频功能的需求，POLYV开发出针对在线教育的三大视频功能与视频防盗功能。</w:t>
      </w:r>
    </w:p>
    <w:p>
      <w:r>
        <w:rPr>
          <w:rFonts w:ascii="Source Han Sans SC" w:hAnsi="Source Han Sans SC" w:eastAsia="Source Han Sans SC" w:cs="Source Han Sans SC" w:hint="eastAsia"/>
          <w:sz w:val="21"/>
        </w:rPr>
        <w:t>1、视频防盗</w:t>
      </w:r>
    </w:p>
    <w:p>
      <w:r>
        <w:rPr>
          <w:rFonts w:ascii="Source Han Sans SC" w:hAnsi="Source Han Sans SC" w:eastAsia="Source Han Sans SC" w:cs="Source Han Sans SC" w:hint="eastAsia"/>
          <w:sz w:val="21"/>
        </w:rPr>
        <w:t>视频被盗版是每个在线教育人最头疼的事情，POLYV针对在线教育行业研发出了一系列的视频防盗功能。首先，针对视频文件防盗，POLYV研发人员自主研发了基于视频关键帧的视频文件加密技术，再通过文件加密技术与ovp视频防盗链的结合，从根源上防止了视频被盗版的可能。同时，POLYV研发出的视频水印、视频跑马灯功能与课堂问答播放器功能，有效地增加了录屏难度与成本。</w:t>
      </w:r>
    </w:p>
    <w:p>
      <w:r>
        <w:rPr>
          <w:rFonts w:ascii="Source Han Sans SC" w:hAnsi="Source Han Sans SC" w:eastAsia="Source Han Sans SC" w:cs="Source Han Sans SC" w:hint="eastAsia"/>
          <w:sz w:val="21"/>
        </w:rPr>
        <w:t>2、学员信息收集器</w:t>
      </w:r>
    </w:p>
    <w:p>
      <w:r>
        <w:rPr>
          <w:rFonts w:ascii="Source Han Sans SC" w:hAnsi="Source Han Sans SC" w:eastAsia="Source Han Sans SC" w:cs="Source Han Sans SC" w:hint="eastAsia"/>
          <w:sz w:val="21"/>
        </w:rPr>
        <w:t>如何更加精准的锁定潜在学员，快速的收集潜在学员的教育信息，使用学员信息收集器吧。潜在学员在浏览视频的时候，视频中会弹出一个信息收集页面，潜在学员必须将信息填写完整才能够继续观看视频。</w:t>
      </w:r>
    </w:p>
    <w:p>
      <w:r>
        <w:rPr>
          <w:rFonts w:ascii="Source Han Sans SC" w:hAnsi="Source Han Sans SC" w:eastAsia="Source Han Sans SC" w:cs="Source Han Sans SC" w:hint="eastAsia"/>
          <w:sz w:val="21"/>
        </w:rPr>
        <w:t>3、课件播放器</w:t>
      </w:r>
    </w:p>
    <w:p>
      <w:r>
        <w:rPr>
          <w:rFonts w:ascii="Source Han Sans SC" w:hAnsi="Source Han Sans SC" w:eastAsia="Source Han Sans SC" w:cs="Source Han Sans SC" w:hint="eastAsia"/>
          <w:sz w:val="21"/>
        </w:rPr>
        <w:t>把课件插入视频中，让在线学员在看视频的同时还能够根据讲义巩固学习效果且有效地提高学习效果。同时课件播放器还支持主副屏切换功能，能够让学员根据不同的需求，进行合理的设置视频与课件的主副屏关系，给学员更好地个人在线学习体验。</w:t>
      </w:r>
    </w:p>
    <w:p>
      <w:r>
        <w:rPr>
          <w:rFonts w:ascii="Source Han Sans SC" w:hAnsi="Source Han Sans SC" w:eastAsia="Source Han Sans SC" w:cs="Source Han Sans SC" w:hint="eastAsia"/>
          <w:sz w:val="21"/>
        </w:rPr>
        <w:t>4、课堂问答播放器</w:t>
      </w:r>
    </w:p>
    <w:p>
      <w:r>
        <w:rPr>
          <w:rFonts w:ascii="Source Han Sans SC" w:hAnsi="Source Han Sans SC" w:eastAsia="Source Han Sans SC" w:cs="Source Han Sans SC" w:hint="eastAsia"/>
          <w:sz w:val="21"/>
        </w:rPr>
        <w:t>课堂互动问答播放器，再现了传统教育中课堂提问环节，可以快速的帮助在线学员掌握当前学习内容，同时，以在线考试的形式可以快速的反馈学员当前所学的情况。</w:t>
      </w:r>
    </w:p>
    <w:p>
      <w:r>
        <w:rPr>
          <w:rFonts w:ascii="Source Han Sans SC" w:hAnsi="Source Han Sans SC" w:eastAsia="Source Han Sans SC" w:cs="Source Han Sans SC" w:hint="eastAsia"/>
          <w:sz w:val="21"/>
        </w:rPr>
        <w:t>一直以来，POLYV用技术与创新为在线教育行业提供最强有力的技术支持。</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您不知道的视频玩法(教育行业专辑)</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