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在线教育凭什么做弹幕?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581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194b0e1c7053bed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581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互联网时代的今天，正所谓得年轻人得天下。可是，现在要修正一下，得90后得天下!如果你跟年轻人再没交集，那么明天将与你无缘。在线教育也是一样，人群的年龄结构是切入点，人群兴趣导向是凝聚点，这些正是指引着一次次产品革新的方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电影院遇上弹幕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前不久，正当人们激烈讨论中国首场弹幕电影(更可能是世界上首场)，外界却普遍对此并不看好。效果如何?当事人则表示爽透顶，而更多的人却表示坑爹无比。你吐了，你爽了，别人呢?弹幕电影在更多层面上是一种营销手段，并非是电影的革命性创新。当然，业界的不解，没有阻碍弹幕这种奇葩功能在A/B站的流行。这至少表明了两个命题：有人很喜欢，有人很厌恶。弹幕这功能恰恰是满足了一撮人在某些场合下的极其强烈的诉求，吐槽、互动、刷存在。这是一种尖峰的需求，极具煽动性和传播力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在线教育凭什么做弹幕?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7月底，邢帅教育精品公开课及录播课都破天荒地用上了弹幕功能(邢帅教育，2013年7月获得YY 1500万元人民币 A轮融资;2014年8月 获君联资本和北极光创投 3000万美元B轮融资)。据可靠消息，这功能从策划到研发，在邢帅教育内部都有很大的争议，并差点成了夭折项目。这个功能本身，就是一个争议，更不用说弹幕结合在线教育。弹幕功能，是一个时代的割裂，80后可能觉得是一个累赘，90后却在里面找到乐趣。就像喜欢韩寒的人，对《小时代》的感觉就是后会无期。一方面是严谨、逻辑、理性、踏实的一代。另一方面是感性、自由、突破常规、追寻个性化的一代。这种冲突怎么融合?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弹幕是否导致公信力缺失?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什么是公信力?让学生正襟危坐?让学生受到权威的震慑力?还是高高在上的老师?在互联网的今天，口碑就是公信力、用户体验就是公信力。 教与学再不是一种高低的关系，在互联网上，教与学，是一种对等互动。在这里，每个人都有自己的选择权，教学的资源不再受到垄断，用户实现了真正的平等。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但是，平等是一把双刃剑。如果以满足一些人的吐槽而损害了别人的清静，这本身就是不公平。当然了，弹幕功能可以自由选择开启。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教学视频加弹幕之后如何?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相对于直播的视频，录播课缺少了交互，当然，弹幕的出现，改变了这种感受。在AB站上，风行的可能是无节操吐槽。但在线教育的弹幕，可以是对老师的吐槽，更可以对学习内容的讨论。在难点重点的地方，可能会遇到共鸣的槽点。在视频的某一个点上，老师可能讲得非常精彩，便会得到相应肯定。当然，要达到这种理想效果，需要一定的正面引导以及负责弹幕的管理运营。如果放任它自由发展，不花几天时间，你或许看到弹幕之外，其他的还是弹幕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录播课里面，弹幕的运用可以打破线性时间过程。每个体验过的用户，都可以在上面产生自己的内容。而教学视频会不断地凝聚出不同的亮点。在用户体验上，可以增加学生的活跃度，提升学习积极性。同时，不同的评论会形成一定的共鸣，从而提升学生的存在感。当然，从反面看，可以是一片的漫骂或是毫无节操的刷屏。运营者如何高效地去伪存真，提炼出经典有共鸣的神吐槽，is a big question!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弹幕或许只是开始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前人种因，后人获果。面对新事物，严谨踏实的一代，是否会退缩?缺乏想象力，你就可能很难理解有弹幕这种东西的出现。存在，就具备着某种合理。使用弹幕技术，正是一种思维的激烈碰撞。参与感和存在感，是新一代具备纯粹互联网基因的用户所需要的。弹幕技术虽然已经风靡各大“小学生网站”，但笔者觉得这只是一个开始。在视频端的深度交互，包括实时编辑视频内容、添加个性化互动、评论、表情、图片等，将是未来的方向标。交互，就是让用户参与到你的产品之中，正是这个参与模式的变化，将引发新一轮的浪潮。相信，深度的视频交互会和互联网教育擦出不一样的火花!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POLYV近期强力推出了视频弹幕功能，通过学员在线即时互动，这不但增加了课堂气氛，还有效地弥补了在线课堂互动性差的缺憾。同时，还为学员提供了一个展示自我的平台。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查看邢帅教育的视频弹幕效果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在线教育凭什么做弹幕?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