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保利威视，提供一站式的网络视频解决方案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“保利威视(POLYV)”是一个网络视频托管平台，由易方信息科技股份有限公司推出。其作为视频云服务提供商，为需要发布视频的网站提供一站式的商务化网络视频解决方案。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产品简介：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“保利威视”主要提供视频托管、视频直播、视频app定制、视频CDN、直播加速等功能。其极度简化了网站主为网站增加视频功能的步骤。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用户注册登录其网页端的管理后台，上传视频并复制生成的代码到自己网站，即可为自己网站加入专业化的视频功能。其管理后台界面偏向商务化，结构清晰，提供下面3个主要功能：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视频管理：用于上传和管理视频，提供转码、视频直播、播放器外观与功能定制、视频管理、水印、字幕添加等功能。视频上传后提供的代码加入到目标网站中，即可获得视频功能，同时还可以将其一键分享到微博等社交网站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广告管理：用于添加与管理广告，可将自投广告和谷歌广告，以视频片头、片尾、暂停、悬浮等多种方式展现，并且按日期、时间段、以及CPM等方式投放；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数据统计：提供空间、播放用户、流量、播放时长和广告等5种数据统计。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“保利威视”是典型的SAAS服务商，针对企业、政府网站、媒体网站、教育培训机构等需要插入网络视频的网站，提供不同的功能和收费服务。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市场状况：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“保利威视”定位在视频与服务商，主要对手是定位相近的CC视频，后者的优势在于运营时间较长，形成一定的口碑和品牌优势；前者优势在于其团队、技术和较低的运营成本及产品定价。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团队90%主要来自于网易技术部门，有多项专有技术，产品成长较快。其于12年10月初上线，现已有两家代理商、超过2250个企业用户、300多个视频加速节点、2000多台服务器，同时使用3套视频CDN服务商，而且还是国内首家能服务海外的视频云服务商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保利威视，提供一站式的网络视频解决方案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