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Web上传插件(V1.0)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使用POLYV Web上传插件，首先在页面上做一个上传按钮。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接下来，引用POLYV Web上传插件的js，初始化上传参数并新建一个上传示例。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上传参数解释：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cataid：上传目录id；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luping：开启视频课件优化处理，对于上传录屏类视频清晰度有所优化；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state：自定义参数，可以通过回调通知接口抓取到该字段；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keepsource：源文件播放（不对源文件进行编码）。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hash的值，是根据将13位的毫秒级时间戳和writeToken按照顺序拼凑起来的字符串进行MD5计算得到的值，如：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&lt;?php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$ts = time()*1000;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$writeToken = "Y07Q4yopIVXN83n-MPoIlirBKmrMPJu0";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$plain = $ts.$writeToken;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$hash = md5($plain);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sign的值，是根据将secretkey和13位的毫秒级时间戳按照顺序拼凑起来的字符串进行MD5计算得到的值，如：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&lt;?php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$ts = time()*1000;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$secretkey = "DFZhoOnkQf";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$sign = md5($secretkey.$ts);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?&gt;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由于时间戳的有效期为3分钟，为了避免停留在同一个页面3分钟后，无法在同一个页面使用该上传插件的功能，需要客户端页面每隔3分钟刷新获取最新的ts、hash、sign的值，并调用插件的update方法更新数据。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//前端js每隔3分钟去调用reload.php去获取最新的ts、hash、sign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//并通过上传插件的update方法去更新数据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//服务端reload.php的源码示例，用来输出ts、sign、hash的值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&lt;?php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$callback = $_GET["callback"];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$userid = "sl8da4jjbx";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$ts = time()*1000;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$secretkey = "DFZhoOnkQf";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$sign = md5($secretkey.$ts);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$writeToken = "Y07Q4yopIVXN83n-MPoIlirBKmrMPJu0";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$plain = $ts.$writeToken;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$hash = md5($plain);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ts:'',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sign:'',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hash:''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如果需要在前端页面中显示服务器返回的响应信息，可以点击”上传”——“视频列表”——“返回视频信息”触发response事件，需要在初始化上传参数中加上response事件参数，并在页面中加上对应的文本框元素。如果还需要在点击“返回视频信息”按钮时自动关闭弹窗，可以加上upload.closeWrap()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var obj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response: function(json)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var scriptdata = "" 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"var player = polyvObject('#plv_" + json.vid + "').videoPlayer({\n" 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"'width':'690',\n"+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"'height':'385',\n"+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"'vid' : '" + json.vid + "'"+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"});";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document.getElementById("textbody").value = document.getElementById("textbody").value + scriptdata;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//如果需要关闭窗口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upload.closeWrap();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点击”上传”——“视频列表”——“返回视频信息”，可以在文本框看到POLYV云平台返回的response事件函数中的data数据。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示例可点击参考:POLYV Web上传插件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示例源码：POLYV_uploadPlugin.zip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Web上传插件(V1.0)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