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升级日志</w:t>
      </w:r>
    </w:p>
    <w:p>
      <w:pPr>
        <w:pStyle w:val="Heading1"/>
      </w:pPr>
      <w:r>
        <w:t>研讨会SDK更新日志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更新日期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更新历史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升级注意事项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2026-02-06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2026-01-27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2026-01-15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2.2.4.2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2025-10-31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2025-10-11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2025-09-10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2025-06-24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1、优化部分情况下不能拉取到包的问题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2025-04-21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2025-02-12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2024-12-17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2024-12-13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2024-04-12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1、HttpClients定期回收空闲连接时间从120秒优化为30秒，连接存活时间从120秒优化为60秒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2024-01-15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1、优化部分代码；修复【查询轮询监控账号】返回非Java SDK对象的问题2、完善注释和文档；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2.1.7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2023-11-29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2023-09-22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1、优化部分代码；【创建研讨会频道(新版后台)】请求参数增加【参会人数】2、添加若干接口；3、完善注释和文档；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2023-07-13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添加若干接口；【查询研讨会会议类型】、【修改研讨会会议类型】、【清空分组记录】、【删除单个分组记录】、【查询分组记录】、【查询分组记录】、【批量新增分组记录】、【更新单个分组记录】、【查询轮询监控账号】、【查询轮询监控开关】、【修改轮询监控账号信息】、【修改轮询监控开关】、【清空白名单】、【删除单个白名单】、【分页查询白名单】、【更新白名单】、【批量新增白名单】3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2023-06-28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2023-06-09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1、优化部分代码；2、完善注释和文档；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1、修复可能引起的package问题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2023-02-10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2022-10-19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2.0.0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2022-06-16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1.3.1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2022-05-30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1、优化部分代码；2、优化文档；3、修改研讨会参会条件请求参数增加自定义授权url和自定义授权SecretKey；4、新增接口修改研讨会频道录制设置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1、修复fastjson的漏洞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参照文档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1.2.0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2022-02-09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1、初始化项目；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升级日志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