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修改轮询监控开关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1、修改轮询监控开关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https://api.polyv.net/live/v4/seminar/monitor/updateSetting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轮询监控开关，Y开启N关闭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https://api.polyv.net/live/v4/seminar/monitor/updateSetting?appId=fyirmfdak4&amp;timestamp=1657786379352&amp;sign=CEA301164F9BA5076F156C1EB60F22F8&amp;channelId=2191532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失败原因，失败时返回。成功时为空【详见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LoggerFactory.getLogger(UpdateSettingPost.class);</w:t>
        <w:br/>
        <w:t>/**</w:t>
        <w:br/>
        <w:t xml:space="preserve"> * 查询分组记录</w:t>
        <w:br/>
        <w:t xml:space="preserve"> * @throws IOException</w:t>
        <w:br/>
        <w:t xml:space="preserve"> */</w:t>
        <w:br/>
        <w:t>@Test</w:t>
        <w:br/>
        <w:t>public void testUpdateSettingPost() throws IOException, NoSuchAlgorithmException {</w:t>
        <w:br/>
        <w:t xml:space="preserve">        //公共参数,填写自己的实际参数</w:t>
        <w:br/>
        <w:t xml:space="preserve">        String appId=super.appId;</w:t>
        <w:br/>
        <w:t xml:space="preserve">        String appSecret=super.appSecret;</w:t>
        <w:br/>
        <w:t xml:space="preserve">        String userId = super.userId;</w:t>
        <w:br/>
        <w:t xml:space="preserve">        String timestamp=String.valueOf(System.currentTimeMillis());</w:t>
        <w:br/>
        <w:t xml:space="preserve">        //业务参数</w:t>
        <w:br/>
        <w:t xml:space="preserve">        String url = "api.polyv.net/live/v4/seminar/monitor/updateSetting";</w:t>
        <w:br/>
        <w:t xml:space="preserve">        String channelId = "2191532";</w:t>
        <w:br/>
        <w:t xml:space="preserve">        String body = "{\n" +</w:t>
        <w:br/>
        <w:t xml:space="preserve">        "    \"enable\":\"N\"\n" +</w:t>
        <w:br/>
        <w:t xml:space="preserve">        "}";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br/>
        <w:t xml:space="preserve">        requestMap.put("sign",LiveSignUtil.getSign(requestMap, appSecret));</w:t>
        <w:br/>
        <w:t xml:space="preserve">        url = HttpUtil.appendUrl(url, requestMap);</w:t>
        <w:br/>
        <w:t xml:space="preserve">        String response = HttpUtil.postJsonBody(url, body, null);</w:t>
        <w:br/>
        <w:t xml:space="preserve">        log.info("测试修改轮询监控开关接口返回值：{}",response);</w:t>
        <w:br/>
        <w:t xml:space="preserve">    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"faeae397448d4c5f988b278256cbc487.60.16591497134900021",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403,</w:t>
        <w:br/>
        <w:t xml:space="preserve">  "status": "error",</w:t>
        <w:br/>
        <w:t xml:space="preserve">  "error": {</w:t>
        <w:br/>
        <w:t xml:space="preserve">    "code": 10002,</w:t>
        <w:br/>
        <w:t xml:space="preserve">    "desc": "签名错误"</w:t>
        <w:br/>
        <w:t xml:space="preserve">  },</w:t>
        <w:br/>
        <w:t xml:space="preserve">  "success": false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"faeae397448d4c5f988b278256cbc487.66.16591497085220019",</w:t>
        <w:br/>
        <w:t xml:space="preserve">  "error": {</w:t>
        <w:br/>
        <w:t xml:space="preserve">    "code": 1081,</w:t>
        <w:br/>
        <w:t xml:space="preserve">    "desc": "没有监控轮询权限"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修改轮询监控开关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