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template</w:t>
      </w:r>
    </w:p>
    <w:p>
      <w:pPr>
        <w:pStyle w:val="Heading1"/>
      </w:pPr>
      <w:r>
        <w:t>功能表单模板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商品支付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观众在直播间直接下单支付，不跳出直播间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促进转化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私域带货直播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66031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5795040dcca320aa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66031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使用商品支付功能的前提条件：开启「用户管理」功能、配置「定制域名」、配置「微信支付商户号」2. 部分观看条件与商品支付不同同时使用，包括：自定义授权、外部授权、独立授权、企微观看3. 非微信环境观看页限制下单，会引导去微信打开H5观看页4. 需联系商务单独开通「商品支付」功能</w:t>
            </w:r>
          </w:p>
        </w:tc>
      </w:tr>
    </w:tbl>
    <w:p>
      <w:pPr>
        <w:spacing w:after="40"/>
      </w:pPr>
    </w:p>
    <w:p>
      <w:pPr>
        <w:pStyle w:val="Heading2"/>
      </w:pPr>
      <w:r>
        <w:t>表格内特殊语法说明：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列宽设置：列宽在表头对应列使用语法</w:t>
      </w:r>
      <w:r>
        <w:rPr>
          <w:rFonts w:ascii="Menlo" w:hAnsi="Menlo"/>
          <w:color w:val="444444"/>
          <w:sz w:val="20"/>
        </w:rPr>
        <w:t>功能信息</w:t>
      </w:r>
      <w:r>
        <w:rPr>
          <w:rFonts w:ascii="Source Han Sans SC" w:hAnsi="Source Han Sans SC" w:eastAsia="Source Han Sans SC" w:cs="Source Han Sans SC" w:hint="eastAsia"/>
          <w:sz w:val="21"/>
        </w:rPr>
        <w:t>，数字越大越宽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列对齐方式：在第二行对应列设置 左对齐</w:t>
      </w:r>
      <w:r>
        <w:rPr>
          <w:rFonts w:ascii="Menlo" w:hAnsi="Menlo"/>
          <w:color w:val="444444"/>
          <w:sz w:val="20"/>
        </w:rPr>
        <w:t>:-</w:t>
      </w:r>
      <w:r>
        <w:rPr>
          <w:rFonts w:ascii="Source Han Sans SC" w:hAnsi="Source Han Sans SC" w:eastAsia="Source Han Sans SC" w:cs="Source Han Sans SC" w:hint="eastAsia"/>
          <w:sz w:val="21"/>
        </w:rPr>
        <w:t>, 居中对齐</w:t>
      </w:r>
      <w:r>
        <w:rPr>
          <w:rFonts w:ascii="Menlo" w:hAnsi="Menlo"/>
          <w:color w:val="444444"/>
          <w:sz w:val="20"/>
        </w:rPr>
        <w:t>:-:</w:t>
      </w:r>
      <w:r>
        <w:rPr>
          <w:rFonts w:ascii="Source Han Sans SC" w:hAnsi="Source Han Sans SC" w:eastAsia="Source Han Sans SC" w:cs="Source Han Sans SC" w:hint="eastAsia"/>
          <w:sz w:val="21"/>
        </w:rPr>
        <w:t>, 右对齐</w:t>
      </w:r>
      <w:r>
        <w:rPr>
          <w:rFonts w:ascii="Menlo" w:hAnsi="Menlo"/>
          <w:color w:val="444444"/>
          <w:sz w:val="20"/>
        </w:rPr>
        <w:t>-: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换行：所有文字写在一行，在需要换行的地方加上``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