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直播回放</w:t>
      </w:r>
    </w:p>
    <w:p>
      <w:pPr>
        <w:pStyle w:val="Heading1"/>
      </w:pPr>
      <w:r>
        <w:t>功能展示</w:t>
      </w:r>
    </w:p>
    <w:p>
      <w:pPr>
        <w:pStyle w:val="Heading1"/>
      </w:pPr>
      <w:r>
        <w:t>使用场景介绍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主要应用于将直播内容供用户多次观看场景。例如：讲座回放、培训回放、会议回放、课程回放以及众多需要观看回放的场景。直播回放可以对直播内容进行永久性回放</w:t>
      </w: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方案描述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相关服务端API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查询全局频道设置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查询全局频道设置信息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修改全局频道设置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直播回放功能中，可用于 开启/关闭 自动转存开关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转存回调通知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接收转存成功后的通知，可以在接收到该通知后，进行数据关联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查询直播暂存、回放列表、点播列表的视频列表数据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查询频道回放设置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查询单个频道的回放开关配置信息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修改频道回放设置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修改单个频道的回放开关配置信息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直播回放功能需要在直播后台开启直播回放功能，示意图如下：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9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8c97e9bb05d6d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96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回放方式配置为单个视频，并选择使用最新的直播暂存时，需确认视频库中的直播暂存列表存在视频，示意图如下：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462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81b5a801f70e4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46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回放方式配置为列表回放，并选择使用回放列表或者点播列表时，需确认视频库中的回放列表或点播列表存在视频，示意图如下：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回放列表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点播列表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直播暂存、回放列表、点播列表释义及区别如下表所示：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详细描述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消耗直播分钟数，可回放180天。不需要开通点播服务，如需永久回放，需将直播暂存转存至回放列表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消耗直播分钟数，可永久回放。需占用点播空间，需开通点播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消耗流量，可永久回放。需占用点播空间，需开通点播</w:t>
            </w:r>
          </w:p>
        </w:tc>
      </w:tr>
    </w:tbl>
    <w:p>
      <w:pPr>
        <w:spacing w:after="40"/>
      </w:pP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直播后台可手动开启直播暂存自动转存到回放列表开关，该开关为账号级开关，打开此开关后，账号下所有频道都会将直播暂存自动转存到回放列表。示意图如下：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922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063ff437c2118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92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转存到回放列表，需要等待5分钟左右（具体时间会根据视频大小上下浮动）审核完成后，才能观看回放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移动端多场景SDK中，不会自动切换直播与直播回放，观看直播回放时，需要主动调用登录回放API后进入观看页，具体流程可参考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</w:t>
      </w:r>
      <w:r>
        <w:rPr>
          <w:rFonts w:ascii="Source Han Sans SC" w:hAnsi="Source Han Sans SC" w:eastAsia="Source Han Sans SC" w:cs="Source Han Sans SC" w:hint="eastAsia"/>
          <w:sz w:val="21"/>
        </w:rPr>
        <w:t>多场景SDK-Demo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移动端原生多场景SDK中，观看直播与直播回放时，不支持三分屏竖屏模式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直播回放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