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 使用WKWebView嵌入研讨会，点击登录无响应或黑屏</w:t>
      </w:r>
    </w:p>
    <w:p>
      <w:pPr>
        <w:pStyle w:val="Heading2"/>
      </w:pPr>
      <w:r>
        <w:t>问题描述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iOS原生App使用WKWebView嵌入研讨会链接，讲师、嘉宾身份点击登录无反应并出现黑屏现象</w:t>
      </w:r>
    </w:p>
    <w:p>
      <w:pPr>
        <w:pStyle w:val="Heading2"/>
      </w:pPr>
      <w:r>
        <w:t>问题原因及解决方案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未添加 </w:t>
      </w:r>
      <w:r>
        <w:rPr>
          <w:rFonts w:ascii="Menlo" w:hAnsi="Menlo"/>
          <w:color w:val="444444"/>
          <w:sz w:val="20"/>
        </w:rPr>
        <w:t>麦克风、摄像头等</w:t>
      </w:r>
      <w:r>
        <w:rPr>
          <w:rFonts w:ascii="Source Han Sans SC" w:hAnsi="Source Han Sans SC" w:eastAsia="Source Han Sans SC" w:cs="Source Han Sans SC" w:hint="eastAsia"/>
          <w:sz w:val="21"/>
        </w:rPr>
        <w:t>系统权限导致的黑屏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您可自行在Xcode中，配置系统权限后重试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 使用WKWebView嵌入研讨会，点击登录无响应或黑屏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