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无延迟直播注意事项</w:t>
      </w:r>
    </w:p>
    <w:p>
      <w:pPr>
        <w:pStyle w:val="Heading1"/>
      </w:pPr>
      <w:r>
        <w:t>无延迟与普通直播功能对比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观看页功能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CDN普通直播(旧)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无延迟普通直播(旧)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无延迟三分屏直播(旧)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CDN普通直播(新)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无延迟普通直播(新)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无延迟三分屏直播(竖屏)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CDN普通直播(竖屏)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无延迟普通直播(竖屏)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是否上线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 SDK支持观看及连麦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原生SDK支持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JS-SDK和客户端连麦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H5和原生SDK 1.x连麦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客户端嘉宾连麦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网页开播嘉宾连麦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多码率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暖场视频/图片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暂停/片头/广告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开播功能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2.x/3.x系列客户端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4.x系列客户端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网页开播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管理后台功能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禁流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双师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运营后台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并发计费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pPr>
        <w:pStyle w:val="Heading1"/>
      </w:pPr>
      <w:r>
        <w:t>无延迟各端兼容性</w:t>
      </w:r>
    </w:p>
    <w:p>
      <w:pPr>
        <w:pStyle w:val="Heading2"/>
      </w:pPr>
      <w:r>
        <w:t>一.开播端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无延迟开播端支持情况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windows 4.x客户端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网页（win/mac）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mac客户端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SDK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iOS手机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Android手机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小程序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第三方推流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无延迟仅支持直播+连麦模式，客户端版本4.3.0以下需要注意选择该模式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仅部分rtc场景支持添加多媒体，具体请右下角联系客服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仅部分rtc场景支持，具体请右下角联系客服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无延迟频道，暂不支持混流布局。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如需使用无延迟直播+腾讯会议或ZOOM等其他会议软件（类似使用直推CDN直播助手的使用方式），需要注意以下两点：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讲师端不能再发起连麦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客户端上系统设置需打开“采集系统音”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讲师未上课时，嘉宾进入直播间后，不要关闭摄像头，否则讲师上课后CDN会没有该嘉宾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无延迟清晰度最大可达 1080P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屏幕分享使用注意事项：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保证电脑（不是软件客户端）分辨率为1080P；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保证软件客户端帧率为15帧(部分需要播放高帧率动画的场景可调至 20 帧)；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尽量使用桌面分享。</w:t>
      </w:r>
    </w:p>
    <w:p>
      <w:pPr>
        <w:pStyle w:val="Heading2"/>
      </w:pPr>
      <w:r>
        <w:t>二.连麦与观看端支持情况</w:t>
      </w:r>
    </w:p>
    <w:p>
      <w:pPr>
        <w:pStyle w:val="Heading3"/>
      </w:pPr>
      <w:r>
        <w:t>PC浏览器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无延迟观看端支持情况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谷歌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360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QQ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火狐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IE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PC端微信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Edge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监控后台、助教页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:------------------: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----------------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支持的观看端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❌（直拉CDN）</w:t>
            </w:r>
          </w:p>
        </w:tc>
      </w:tr>
      <w:tr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支持的连麦端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08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❌（直拉CDN）</w:t>
            </w:r>
          </w:p>
        </w:tc>
      </w:tr>
    </w:tbl>
    <w:p>
      <w:pPr>
        <w:spacing w:after="40"/>
      </w:pPr>
    </w:p>
    <w:p>
      <w:pPr>
        <w:pStyle w:val="Heading3"/>
      </w:pPr>
      <w:r>
        <w:t>Android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无延迟Android观看端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企微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钉钉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普通浏览器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JS SDK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原生SDK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uni-app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微信小程序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vclass手机观看App</w:t>
            </w:r>
          </w:p>
        </w:tc>
      </w:tr>
      <w:tr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支持的观看端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不支持的原生浏览器：Android5.1.1 vivoX7 Android 8.1.0 oppo R11 Android 9.0 huawei nova3Android 10 oneplus7 Android10 huawei p20 pro 等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支持的连麦端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——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1.7.0版本支持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1.x支持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部分Android 机型自带浏览器播放异常，建议切换浏览器使用</w:t>
      </w:r>
    </w:p>
    <w:p>
      <w:pPr>
        <w:pStyle w:val="Heading3"/>
      </w:pPr>
      <w:r>
        <w:t>iOS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无延迟iOS观看端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企微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钉钉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普通浏览器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JS SDK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原生SDK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uni-app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微信小程序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vclass手机观看App</w:t>
            </w:r>
          </w:p>
        </w:tc>
      </w:tr>
      <w:tr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支持的观看端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前提：iOS13及以上系统* iOS微信版本8及以上观看 * Safari浏览器观看，但不支持iOS14.2.1版本连观看，iOS14.3及以上可以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前提：iOS13及以上系统* 支持chrome* iOS上QQ浏览器观看无延迟直播， 讲师切换嘉宾的时候无法自动播放——因为QQ浏览器本身不支持自动播放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支持的连麦端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前提：iOS13及以上系统* iOS微信版本8及以上连麦 * Safari浏览器连麦，但不支持iOS14.2.1版本连观看，iOS14.3及以上可以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——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1.7.0版本支持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1.x支持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975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pPr>
        <w:pStyle w:val="Heading2"/>
      </w:pPr>
      <w:r>
        <w:t>三、无延迟其他注意事项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目前默认不支持频道普通直播和无延迟的切换，需要超管去调整；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不支持伪直播（伪直播客户端支持）、转播、导播台；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必须https观看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三分屏观看页新旧可用，普通直播一定要使用新版观看页观看端默认开启”观众只订阅第一画面RTC“，所以观众只能看到第一画面，其他连麦者画面是黑屏的（需联系销售开通）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PRTC不支持多码率，避免用多码率的频道观看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不支持rtc观看的自动降级为CDN观看，cdn观看最高支持720p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无延迟直播注意事项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