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渠道推广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通过生成多个可区分的直播观看链接，用于分别统计不同渠道带来的访问与观看数据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对不同渠道的推广效果进行监测和评估，从而指导后续运营策略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适用于需要从多渠道推广直播的场景，如私域社群运营、多平台投放推广等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二、操作流程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进入【直播列表】页面，选中直播点击【详情】，在直播间管理处点击【营销互动】-【渠道推广】-【新建渠道】（可最多同时创建30个渠道）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04b61fd4d1b4a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56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c9f72f6b5d4e9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5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输入渠道名并保存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346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fd19c780297b0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34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点击【链接】按钮，得到该渠道的链接与二维码；可将链接/二维码发至相应渠道的观众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85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16c20b2fc3524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8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点击【导出数据】，可导出为表格以便后续操作（数据统计每30分钟更新一次）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426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8ffe918e02066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426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渠道推广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