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快速问答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快速问答用于在直播过程中发起即时答题互动，适合快速收集观众对单个问题的选择结果。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该功能支持设置最多 5 个选项，并可选择允许观众单选或多选。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快速问答发起后，结果页支持展示总提交人数、每个选项的提交人数和占比百分比，便于对外播报问答结果。助教页和开播端按统一结果样式展示。</w:t>
      </w:r>
    </w:p>
    <w:p>
      <w:pPr>
        <w:pStyle w:val="Heading1"/>
      </w:pPr>
      <w:r>
        <w:t>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适用于网页开播端、 PC助教页和直播中控台。</w:t>
      </w:r>
    </w:p>
    <w:p>
      <w:pPr>
        <w:pStyle w:val="Heading1"/>
      </w:pPr>
      <w:r>
        <w:t>操作步骤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以下以助教页为例：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进入应用模块。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点击【快速问答】入口。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设置选项数量。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选择单选或多选。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发起快速问答。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5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098154039f07d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5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587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5e51823cf6a8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5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发起后，可在页面中查看当前问答状态和观众提交结果。结果页会展示总提交人数、每个选项的提交人数和占比百分比。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单选结果页：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7761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483a92e82961f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776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多选结果页：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134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65968f6392bcb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13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观看端效果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 观看页：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4044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6a2092c277dd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404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移动端观看页：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9252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79fab75791966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925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快速问答发起后，会出现在答题卡列表中。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点击答题卡列表中的快速问答记录，可再次打开快速问答操作窗口。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5104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2edacee51d81a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51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快速问答进行中，需要先结束快速问答，才可以发起答题卡中的题目。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如果当前已有答题卡正在进行，点击【快速问答】会打开当前答题卡窗口，需要先停止正在进行的答题卡，才可以发起快速问答。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9817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45dee67409d2a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9817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