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手机开播操作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POLYV开播是保利威针对移动端发起直播设计的一款App。用户不仅可在App端上传文档、标注、IM互动、连麦等，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支持无延迟直播</w:t>
      </w:r>
      <w:r>
        <w:rPr>
          <w:rFonts w:ascii="Source Han Sans SC" w:hAnsi="Source Han Sans SC" w:eastAsia="Source Han Sans SC" w:cs="Source Han Sans SC" w:hint="eastAsia"/>
          <w:sz w:val="21"/>
        </w:rPr>
        <w:t>，适用于移动教学培训的场景，通过手机就能快速开课，完成直播授课；还可以通过管理员身份登录管理台，进行创建直播间等操作，无需电脑协助，单靠手机即可进行一场完整闭环的直播；针对开发者，可接入多场景SDK完成移动开播能力的接入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文档+视频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白板标注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多张白板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手机本地上传文档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文档标注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观众举手连麦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成员管理（在线人数、成员搜索、禁言、踢人）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互动应用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公告、签到、抽奖、答题、问卷、红包雨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近期上线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聊天、提问、问答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仅聊天，其他互动近期上线</w:t>
            </w:r>
          </w:p>
        </w:tc>
      </w:tr>
    </w:tbl>
    <w:p>
      <w:pPr>
        <w:spacing w:after="40"/>
      </w:pPr>
    </w:p>
    <w:p>
      <w:pPr>
        <w:pStyle w:val="Heading1"/>
      </w:pPr>
      <w:r>
        <w:t>一、开始前准备</w:t>
      </w:r>
    </w:p>
    <w:p>
      <w:pPr>
        <w:pStyle w:val="Heading3"/>
      </w:pPr>
      <w:r>
        <w:t>1、下载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iOS及安卓下载请扫描下方二维码，或浏览器访问链接https://soft.polyv.net/soft/live_mobile.html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920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15ed880984596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92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2、使用环境建议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使用WIFI或手机网络，需确保直播场地内信号稳定。直播受上行带宽影响，上行带宽至少2Mbps，建议上行带宽4Mbps或以上，带宽测试地址  https://www.speedtest.cn 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尽量避免使用公用的网络，人多的时候容易造成网络拥塞导致直播出现大丢包、大延迟、音视频卡顿等现象；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建议电信宽带，避免小运营商（天威、长宽等）。</w:t>
      </w:r>
    </w:p>
    <w:p>
      <w:pPr>
        <w:pStyle w:val="Heading1"/>
      </w:pPr>
      <w:r>
        <w:t>二、开播端</w:t>
      </w:r>
    </w:p>
    <w:p>
      <w:pPr>
        <w:pStyle w:val="Heading2"/>
      </w:pPr>
      <w:r>
        <w:t>1、登录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1339826cedfa7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绑定主讲的频道：登录后，可进入直播页，点击卡片可以进入直播准备页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07d9d1f3050b4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未绑定主讲的频道：登录后，进入直播准备页，返回进入直播页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ecfff11dc7b71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2、我的</w:t>
      </w:r>
    </w:p>
    <w:p>
      <w:pPr>
        <w:pStyle w:val="Heading3"/>
      </w:pPr>
      <w:r>
        <w:t>修改主讲昵称/头衔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登录后，可在我的 - 昵称/头衔 进行修改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bfdab8728985f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ccb65138140ea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管理员登录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进入app，切换到我的，选择管理员登录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28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7806d46efc563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登录方式可以选择账号登录或者短信登录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7562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efffc70469635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756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选择一种登录方式进入后，将直接来到直播列表页面，可以看见管理员账号下创建的所有直播间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8482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c3195f246c6482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84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点击任意一个直播间可以查看直播间的详细信息，直播详情页有该直播间的各项信息，下方可以选择删除该直播间、编辑直播间信息、查看直播链接；点击“开播”按钮，可以直接跳转到app开播页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底部导航栏进入个人中心，可以看见当前登录的账号名，可以选择退出登录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2282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bffb60d5fa14b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228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底部导航栏点击创建直播，可以进入新建直播页，可以直接在此处新建直播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4738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fa6d45ac688d8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47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投屏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点击投屏，扫码改后进行投屏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1098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695079cc1e86960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10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2、开播界面</w:t>
      </w:r>
    </w:p>
    <w:p>
      <w:pPr>
        <w:pStyle w:val="Heading3"/>
      </w:pPr>
      <w:r>
        <w:t>三分屏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238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1bab0cd7b361c2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2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上课及下课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点击“上课”按钮即可上课。!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点击“下课”，结束直播并且结束连麦。!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pStyle w:val="Heading3"/>
      </w:pPr>
      <w:r>
        <w:t>白板标注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进入开播页面，默认显示白板，可在区域进行板书。!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pStyle w:val="Heading3"/>
      </w:pPr>
      <w:r>
        <w:t>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点击“文档”，可从本地上传文档，或选择已经在后台上传的文档。（同一个频道在各个开播端上传的文档都会同步）!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  <w:r>
        <w:rPr>
          <w:rFonts w:ascii="Source Han Sans SC" w:hAnsi="Source Han Sans SC" w:eastAsia="Source Han Sans SC" w:cs="Source Han Sans SC" w:hint="eastAsia"/>
          <w:sz w:val="21"/>
        </w:rPr>
        <w:t>.png)</w:t>
      </w:r>
    </w:p>
    <w:p>
      <w:pPr>
        <w:pStyle w:val="Heading3"/>
      </w:pPr>
      <w: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中可发起连麦，与用户进行音视频互动。点击“连麦”按钮，即可发起连麦。可选择“音频连麦”或“视频连麦”。讲师发起连麦，用户申请连麦后，点击”连麦“按钮右侧的“成员”，即可展开成员列表，同意申请连麦的用户即可完成连麦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pStyle w:val="Heading3"/>
      </w:pPr>
      <w:r>
        <w:t>成员管理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成员”列表。在成员列表中，可管理连麦用户的摄像头、麦克风；可对在线列表进行禁言、踢出操作。成员列表的其他快捷操作：点击“全体下麦”，全部连麦用户都结束连麦；点击“全体静音”，全部连麦者的麦克风都关闭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pStyle w:val="Heading3"/>
      </w:pPr>
      <w:r>
        <w:t>虚拟背景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点击更多，进入虚拟背景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934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6bdc14ee208ab2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93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选择一张背景图片作为虚拟背景，点击 + 号可以上传本地图片，本地图片仅支持上传一张。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381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0c415f0cd73190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3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67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37b37c42b6d54a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6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纯视频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645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df9d73d10c0886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6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直播间界面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6453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df9d73d10c0886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6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更多设置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6453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0932cb8f351e16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6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美颜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选择美颜功能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9188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cb29cb8412f655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91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开启美颜开关，选择美颜，选择磨皮程度与美白程度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5c5cbd65c1f837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选择面部细节，可调节大眼与瘦脸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613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db0397b0e8ee07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6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贴图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点击更多，打开贴图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2caa0cd91c0a4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可打开手机相册选择需要上传的照片，点击查看所选内容可以看大图细节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6958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d303ba04f3dcfd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69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点击“添加”为直播增加贴图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6958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517eb77e46967c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69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将图片贴图拖拽至下方可删除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5303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eef990574c7394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5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虚拟背景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点击“虚拟背景” 右侧会弹出虚拟背景操作页面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点击“自定义”，可从相册选择一张图片作为虚拟背景，自定义图片支持上传多张。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224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1e7a17922795e6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22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5303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dcfd26e41d49c9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5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也可以选择默认提供的背景作为虚拟背景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43734d3a6a16a1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001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412f88aed09a38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224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22933af9481aa7-docx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224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手机开播操作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