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幸运抽奖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幸运抽奖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用于在直播过程中发起抽奖活动，观众可通过移动端参与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激励观众参与直播互动，提升直播间活跃度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适用于私域带货直播、企业年会、节日或庆典等直播场景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操作路径：「应用」-「幸运抽奖」-「新建抽奖」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778113ec8ddc7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2.创建抽奖</w:t>
      </w:r>
    </w:p>
    <w:p>
      <w:pPr>
        <w:pStyle w:val="Heading3"/>
      </w:pPr>
      <w:r>
        <w:t>（1）选择模板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提供九宫格（最大可放置 8 个奖品）和大转盘（最大可放置 6 个奖品）两种抽奖模板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892594557116a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（2）基本信息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活动名称：支持输入50个字符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活动时间：设置活动时间不可早于当前时间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抽奖次数：支持设置每人每天抽奖次数；支持设置每人一共抽奖次数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中奖次数：支持设置不限中奖次数；支持设置每人最多中奖次数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中奖名单：支持设置活动页中展示中奖名单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活动规则：支持描述抽奖活动规则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9138cf45f161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（2）奖项设置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奖品名称：支持设置奖品名称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奖品类型：支持设置自定义奖品；支持设置外部积分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奖品图片：支持上传奖品图片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奖品份数：支持设置奖品份数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中奖概率：支持设置该奖品的中奖概率；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所有奖品的中奖概率之和不可超过100%；中奖概率之和不足100%时，自动将剩余概率均摊到未中奖奖项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当某个奖品的份数=0时，该奖品的概率自动置为0%：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情况1：如果九宫格或转盘里至少有1个谢谢参与，奖品份数不足后，把奖品的概率摊到谢谢参与上；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情况2：如果九宫格或转盘，全都是奖品，1个谢谢参与都没有，奖品份数不足后，把那个奖品替换成谢谢参与，谢谢参与继承那个奖品的概率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配置为自定义奖品时，可设置领取方式：支持添加收货地址、姓名和手机等采集项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9a7018ad0c0c5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未中奖设置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支持设置未中奖的名称与图片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8a460d6bf1cf9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（3）活动入口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支持配置抽奖活动至频道：点击【选择频道】-勾选频道-确认，即可将该抽奖活动添加至所选频道中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支持配置至伪直播：无需助教开启助教页，只要提前配置好平台抽奖活动，到点后观众自主参与即可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d556bf6bf4506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3.调整抽奖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编辑：支持调整抽奖结束时间；支持调整选取的频道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适用于延长抽奖时间、频道复用抽奖的直播场景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e4d9121577d28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4.终止抽奖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点击【停止】即可结束抽奖活动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7231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7db566a6ea17c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723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三、观众抽奖效果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操作路径：观众在聊天页面点击抽奖活动-开始抽奖-中奖后点击【领取奖品】-填写具体信息-可在【幸运抽奖】中查看奖品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8844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74e3ab6f36f43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884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四、查看抽奖数据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点击【数据】可查看该抽奖活动的详情指标数据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支持导出包含姓名与电话等收货信息的中奖名单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720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4755ecdfbbd5d5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72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幸运抽奖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