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直播消音功能</w:t>
      </w:r>
    </w:p>
    <w:p>
      <w:pPr>
        <w:pStyle w:val="Heading1"/>
      </w:pPr>
      <w:r>
        <w:t>一、使用场景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直播消音是音频风险识别的扩展功能，适用于对合规要求严格的直播场景（如金融、医疗、大健康、私域营销等）。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频风险识别负责发现和处置违规内容，但观众在处置完成前可能已经听到了违规口播。开启直播消音后，直播中命中违规词的音频会在观众侧自动处理（播放哔声或静音），管理侧仍会收到审核提醒、审核记录和断流结果，不影响原有的审核处置能力。</w:t>
      </w:r>
    </w:p>
    <w:p>
      <w:pPr>
        <w:pStyle w:val="Heading1"/>
      </w:pPr>
      <w:r>
        <w:t>二、功能说明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项目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功能定位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音频风险识别的扩展功能，在观众侧处理违规音频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开通前提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需要先开通音频审核，再联系商务开通直播消音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词库来源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复用音频审核的敏感词和严禁词，不单独维护消音词库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消音方式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哔声或静音，默认哔声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生效范围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开启消音的频道，直播中命中违规词的音频</w:t>
            </w:r>
          </w:p>
        </w:tc>
      </w:tr>
    </w:tbl>
    <w:p>
      <w:pPr>
        <w:spacing w:after="40"/>
      </w:pPr>
    </w:p>
    <w:p>
      <w:pPr>
        <w:pStyle w:val="Heading2"/>
      </w:pPr>
      <w:r>
        <w:t>与音频审核的关系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直播消音和音频审核共用同一份敏感词/严禁词词库。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直播消音处理观众侧音频，音频审核处理管理侧提醒、记录和断流，两条能力并行。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音频风险识别主入口关闭时，直播消音不生效。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未开通直播消音时，直播模板、频道和平台严禁词的音频审核页都不会展示消音配置。</w:t>
      </w:r>
    </w:p>
    <w:p>
      <w:pPr>
        <w:pStyle w:val="Heading1"/>
      </w:pPr>
      <w:r>
        <w:t>三、操作步骤</w:t>
      </w:r>
    </w:p>
    <w:p>
      <w:pPr>
        <w:pStyle w:val="Heading2"/>
      </w:pPr>
      <w:r>
        <w:t>1、开通直播消音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联系您的商务经理开通直播消音能力。开通成功后，系统会自动完成消音相关资源配置，无需额外操作。</w:t>
      </w:r>
    </w:p>
    <w:p>
      <w:pPr>
        <w:pStyle w:val="Heading2"/>
      </w:pPr>
      <w:r>
        <w:t>2、配置消音方式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（1）登录保利威后台，进入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 -&gt; 平台严禁词 -&gt; 音频审核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92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84ecd7af2be8d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9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（2）在「消音设置」中选择消音方式：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消音方式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效果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哔声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命中违规词的音频在观众侧播放提示音（默认）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静音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命中违规词的音频在观众侧静音处理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（3）保存后生效。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说明：敏感词和严禁词的配置入口保持不变，仍在该页面维护。保存敏感词或严禁词后，系统会同步到直播消音使用的词库。</w:t>
      </w:r>
    </w:p>
    <w:p>
      <w:pPr>
        <w:pStyle w:val="Heading2"/>
      </w:pPr>
      <w:r>
        <w:t>3、设置直播模板消音默认值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（1）进入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直播模板 -&gt; 合规风控 -&gt; 音频风险识别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（2）在「结果处理 -&gt; 消音处理」中开启或关闭「违规词消音」开关（默认关闭）。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（3）保存直播模板。新建频道时会继承该默认值，不影响已创建的频道。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6507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d14bfd40ca7b0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65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4、频道开启或关闭消音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（1）进入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频道 -&gt; 合规风控 -&gt; 音频风险识别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（2）在「结果处理 -&gt; 消音处理」中开启或关闭「违规词消音」开关。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（3）开启后，该频道直播时命中违规词的音频会按平台配置的消音方式处理；关闭后恢复普通直播。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841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758ada54a4dde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841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说明：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新建频道默认继承直播模板中的「违规词消音」设置。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资源不足时无法开启频道消音，页面会提示"消音资源已达上限，请联系管理员处理"。</w:t>
      </w:r>
    </w:p>
    <w:p>
      <w:pPr>
        <w:pStyle w:val="Heading1"/>
      </w:pPr>
      <w:r>
        <w:t>四、直播中的效果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频道开启消音后，直播中命中敏感词或严禁词的音频，观众侧听到哔声或静音后的音频。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未命中违规词的音频保持原声，不受影响。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管理侧照常收到音频审核的弹窗提醒、审核记录，命中严禁词时照常执行断流。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管理侧的提醒和审核记录可能出现晚于观众侧消音的情况，属于正常现象。</w:t>
      </w:r>
    </w:p>
    <w:p>
      <w:pPr>
        <w:pStyle w:val="Heading1"/>
      </w:pPr>
      <w:r>
        <w:t>五、注意事项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1、直播消音需要先开通音频审核，使用期间会产生费用，需保证账号金额充足。开通和费用详情请咨询您的商务经理。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严禁词请谨慎配置</w:t>
      </w:r>
      <w:r>
        <w:rPr>
          <w:rFonts w:ascii="Source Han Sans SC" w:hAnsi="Source Han Sans SC" w:eastAsia="Source Han Sans SC" w:cs="Source Han Sans SC" w:hint="eastAsia"/>
          <w:sz w:val="21"/>
        </w:rPr>
        <w:t>。命中敏感词触发提醒和通知，命中严禁词会直接中断直播。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3、修改敏感词、严禁词或消音方式后，系统会同步更新消音配置，新增或删除的词最迟 10 分钟对直播消音生效。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4、如果音频存在口音、发音不标准情况，审核和消音存在一定误判的可能性。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直播消音功能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