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品牌设置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品牌设置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用于配置企业的名称和Logo；在微信环境下，观众的登录页面会展示对应的品牌信息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帮助观众快速识别直播所属品牌，提升品牌曝光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适用于希望在直播过程中强化品牌认知的直播场景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1. 功能入口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操作路径：【设置】-【品牌设置】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9887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e443474d60f702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98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配置内容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填入公司品牌名&amp;上传公司品牌Logo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使用前提：账号开启【用户体系】或是开启【观看条件——微信授权】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当观众通过微信环境登录时，可看到配置的公司品牌名及 Logo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支持给观看页面添加页脚，观众点击即可跳转至官网，帮助文档-&gt;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页脚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0908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7db9c45dbccd44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090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三、观看页效果展示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63487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9b270e2df8d3d72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63487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品牌设置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