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互动接收模块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互动接收模块主要用于接收和处理直播间的各种互动功能，包括签到、卡片推送、条件抽奖、商品库等模块。</w:t>
      </w:r>
    </w:p>
    <w:p>
      <w:pPr>
        <w:pStyle w:val="Heading1"/>
      </w:pPr>
      <w:r>
        <w:t>一、互动配置</w:t>
      </w:r>
    </w:p>
    <w:p/>
    <w:p>
      <w:pPr>
        <w:pStyle w:val="Heading2"/>
      </w:pPr>
      <w:r>
        <w:t>1.1 获取互动设置信息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用于获取管理后台设置的互动功能信息。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getInteractSetting(): InteractSetting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InteractSetting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productTrackEnabled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商品库数据上报开关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productLinkJumpTipEnabled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商品库链接跳转提示开关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productHotEffectEnabled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商品热卖特效开关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productHotEffectTips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商品热卖特效提示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ProductHotEffectTips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settingInfo = watchCore.interactReceive.getInteractSetting();</w:t>
        <w:br/>
        <w:t>console.log('商品库开关', settingInfo.productEnabled);</w:t>
      </w:r>
    </w:p>
    <w:p/>
    <w:p>
      <w:pPr>
        <w:pStyle w:val="Heading2"/>
      </w:pPr>
      <w:r>
        <w:t>1.2 获取挂件列表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获取直播间的挂件列表，包括福利抽奖等挂件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getPendantList():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挂件列表数据，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pendantList = await watchCore.interactReceive.getPendantList();</w:t>
        <w:br/>
        <w:t>console.log('挂件列表', pendantList);</w:t>
      </w:r>
    </w:p>
    <w:p>
      <w:pPr>
        <w:pStyle w:val="Heading1"/>
      </w:pPr>
      <w:r>
        <w:t>二、事件说明</w:t>
      </w:r>
    </w:p>
    <w:p/>
    <w:p>
      <w:pPr>
        <w:pStyle w:val="Heading2"/>
      </w:pPr>
      <w:r>
        <w:t>2.1 商品库点击事件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观众点击商品后触发该事件。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InteractReceiveEvents.ProductClick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'delivery'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watchCore.interactReceive.eventEmitter.on(InteractReceiveEvents.ProductClick, (data) =&gt; {</w:t>
        <w:br/>
        <w:t xml:space="preserve">  toast.info(`${data.nickname}点击了${data.name}`);</w:t>
        <w:br/>
        <w:t>});</w:t>
      </w:r>
    </w:p>
    <w:p/>
    <w:p>
      <w:pPr>
        <w:pStyle w:val="Heading2"/>
      </w:pPr>
      <w:r>
        <w:t>2.2 商品库开关修改事件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管理后台的商品库开关更改后触发该事件。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InteractReceiveEvents.ProductEnabledChange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watchCore.interactReceive.eventEmitter.on(InteractReceiveEvents.ProductEnabledChange, (data) =&gt; {</w:t>
        <w:br/>
        <w:t xml:space="preserve">  if (data.productEnabled) {</w:t>
        <w:br/>
        <w:t xml:space="preserve">    console.log('商品库打开，显示商品库');</w:t>
        <w:br/>
        <w:t xml:space="preserve">  } else {</w:t>
        <w:br/>
        <w:t xml:space="preserve">    console.log('商品库关闭，隐藏商品库');</w:t>
        <w:br/>
        <w:t xml:space="preserve">  }</w:t>
        <w:br/>
        <w:t>});</w:t>
      </w:r>
    </w:p>
    <w:p>
      <w:pPr>
        <w:pStyle w:val="Heading1"/>
      </w:pPr>
      <w:r>
        <w:t>三、模块列表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处理直播间的签到功能，包括获取签到信息、执行签到操作等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卡片推送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接收和处理直播间的卡片推送功能，包括获取卡片信息、记录领取状态等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条件抽奖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提供直播间抽奖相关功能，包括初始化抽奖、获取抽奖信息、参与抽奖等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商品库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提供直播间商品展示和交互功能，包括获取商品列表、商品标签等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互动接收模块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