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type/control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type/control</w:t>
      </w:r>
    </w:p>
    <w:p>
      <w:pPr>
        <w:pStyle w:val="Heading1"/>
      </w:pPr>
      <w:r>
        <w:t>Enumerations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ControlSlotTypes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type/control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