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global/super-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global/super-options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xpo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ha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uper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global/super-option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