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default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default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default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default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