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商品按钮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商品按钮组件封装了商品购买的一系列逻辑，包括禁用状态、各种购买资格校验等。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商品按钮提供以下组件：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ProductButton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商品操作按钮组件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ProductIframeLinkPopup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一个包含 iframe 内容的弹层组件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src="https://websdk.videocc.net/product-ui/rc-20250814/product-button.umd.js"&gt;&lt;/script&gt;</w:t>
        <w:br/>
        <w:br/>
        <w:t>&lt;script&gt;</w:t>
        <w:br/>
        <w:t>const ProductButton = window.PolyvProductUIProductButton;</w:t>
        <w:br/>
        <w:t>const ProductIframeLinkPopup = window.PolyvProductUIProductIframeLinkPopup;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ProductButton, ProductIframeLinkPopup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商品按钮 --&gt;</w:t>
        <w:br/>
        <w:t xml:space="preserve">    &lt;ProductButton</w:t>
        <w:br/>
        <w:t xml:space="preserve">      :product-target="productSDK"</w:t>
        <w:br/>
        <w:t xml:space="preserve">      :product-config="productConfig"</w:t>
        <w:br/>
        <w:t xml:space="preserve">      :product-data="productData"</w:t>
        <w:br/>
        <w:t xml:space="preserve">      :disabled="false"</w:t>
        <w:br/>
        <w:t xml:space="preserve">      @direct-buy="onDirectBuy"</w:t>
        <w:br/>
        <w:t xml:space="preserve">    &gt;</w:t>
        <w:br/>
        <w:t xml:space="preserve">      &lt;template #default="{ buttonText, disabled }"&gt;</w:t>
        <w:br/>
        <w:t xml:space="preserve">        &lt;button</w:t>
        <w:br/>
        <w:t xml:space="preserve">          class="custom-product-button"</w:t>
        <w:br/>
        <w:t xml:space="preserve">          :disabled="disabled"</w:t>
        <w:br/>
        <w:t xml:space="preserve">        &gt;</w:t>
        <w:br/>
        <w:t xml:space="preserve">          {{ buttonText }}</w:t>
        <w:br/>
        <w:t xml:space="preserve">        &lt;/button&gt;</w:t>
        <w:br/>
        <w:t xml:space="preserve">      &lt;/template&gt;</w:t>
        <w:br/>
        <w:t xml:space="preserve">    &lt;/ProductButton&gt;</w:t>
        <w:br/>
        <w:br/>
        <w:t xml:space="preserve">    &lt;!-- iframe 链接弹窗 --&gt;</w:t>
        <w:br/>
        <w:t xml:space="preserve">    &lt;ProductIframeLinkPopup /&gt;</w:t>
        <w:br/>
        <w:t xml:space="preserve">  &lt;/div&gt;</w:t>
        <w:br/>
        <w:t>&lt;/template&gt;</w:t>
        <w:br/>
        <w:br/>
        <w:t>&lt;script setup&gt;</w:t>
        <w:br/>
        <w:t>import { ProductButton, ProductIframeLinkPopup } from '@polyv/product-ui';</w:t>
        <w:br/>
        <w:t>import { Product } from '@polyv/product-sdk';</w:t>
        <w:br/>
        <w:br/>
        <w:t>// 初始化商品 SDK</w:t>
        <w:br/>
        <w:t>const productSDK = new Product(interactionCore, config);</w:t>
        <w:br/>
        <w:br/>
        <w:t>const productData = ref({</w:t>
        <w:br/>
        <w:t xml:space="preserve">  productId: 1,</w:t>
        <w:br/>
        <w:t xml:space="preserve">  name: '测试商品',</w:t>
        <w:br/>
        <w:t xml:space="preserve">  // ... 其他商品数据</w:t>
        <w:br/>
        <w:t>});</w:t>
        <w:br/>
        <w:br/>
        <w:t>const productConfig = {</w:t>
        <w:br/>
        <w:t xml:space="preserve">  // 自定义点击处理函数</w:t>
        <w:br/>
        <w:t xml:space="preserve">  customClickButtonHandler: (product) =&gt; {</w:t>
        <w:br/>
        <w:t xml:space="preserve">    console.log('自定义点击处理:', product);</w:t>
        <w:br/>
        <w:t xml:space="preserve">  },</w:t>
        <w:br/>
        <w:t xml:space="preserve">  // 获取链接参数</w:t>
        <w:br/>
        <w:t xml:space="preserve">  getLinkParams: (url) =&gt; {</w:t>
        <w:br/>
        <w:t xml:space="preserve">    return { utm_source: 'live' };</w:t>
        <w:br/>
        <w:t xml:space="preserve">  },</w:t>
        <w:br/>
        <w:t xml:space="preserve">  // 自定义禁用逻辑</w:t>
        <w:br/>
        <w:t xml:space="preserve">  customProductDisabled: (product) =&gt; {</w:t>
        <w:br/>
        <w:t xml:space="preserve">    return product.stock === 0;</w:t>
        <w:br/>
        <w:t xml:space="preserve">  },</w:t>
        <w:br/>
        <w:t>};</w:t>
        <w:br/>
        <w:br/>
        <w:t>// 直接购买处理</w:t>
        <w:br/>
        <w:t>const onDirectBuy = (productData) =&gt; {</w:t>
        <w:br/>
        <w:t xml:space="preserve">  console.log('直接购买:', productData);</w:t>
        <w:br/>
        <w:t xml:space="preserve">  // 处理购买逻辑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ProductButton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是否禁用按钮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ProductButton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ProductButton Slots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插槽名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插槽参数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自定义按钮内容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{ buttonText: string, disabled: boolean }</w:t>
            </w:r>
          </w:p>
        </w:tc>
      </w:tr>
    </w:tbl>
    <w:p>
      <w:pPr>
        <w:spacing w:after="40"/>
      </w:pPr>
    </w:p>
    <w:p>
      <w:pPr>
        <w:pStyle w:val="Heading1"/>
      </w:pPr>
      <w:r>
        <w:t>ProductConfig 配置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customClickButtonHandler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自定义点击处理函数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(product: ProductData)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getLinkParams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获取链接参数函数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(url: string) =&gt; Record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customProductDisabled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自定义禁用逻辑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(product: ProductData) =&gt; 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isPreviewMode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是否预览模式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pPr>
        <w:pStyle w:val="Heading1"/>
      </w:pPr>
      <w:r>
        <w:t>商品类型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默认按钮文本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立即购买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立即咨询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立即投递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商品按钮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