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互动模块</w:t>
      </w:r>
    </w:p>
    <w:p>
      <w:pPr>
        <w:pStyle w:val="Heading1"/>
      </w:pPr>
      <w:r>
        <w:t>一、功能概述</w:t>
      </w:r>
    </w:p>
    <w:p>
      <w:r>
        <w:rPr>
          <w:rFonts w:ascii="Menlo" w:hAnsi="Menlo"/>
          <w:color w:val="444444"/>
          <w:sz w:val="20"/>
        </w:rPr>
        <w:t>互动模块(interactReceive)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主要负责互动接收端的逻辑处理，内部已集成了保利威提供的互动接收端 JSSDK。开发者可通过 </w:t>
      </w:r>
      <w:r>
        <w:rPr>
          <w:rFonts w:ascii="Menlo" w:hAnsi="Menlo"/>
          <w:color w:val="444444"/>
          <w:sz w:val="20"/>
        </w:rPr>
        <w:t>interactReceive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模块提供的 API 获取各互动功能 SDK 的单一实例，并将实例传入到互动接收端的 UI 组件中，本文档仅提供单一实例的获取方式，详细的用法可参考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互动接收端 JSSDK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文档。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</w:t>
      </w:r>
      <w:r>
        <w:rPr>
          <w:rFonts w:ascii="Menlo" w:hAnsi="Menlo"/>
          <w:color w:val="444444"/>
          <w:sz w:val="19"/>
        </w:rPr>
        <w:t>interactReceive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模块内部会自动更新互动 SDK 配置，开发者无需另外调用 </w:t>
      </w:r>
      <w:r>
        <w:rPr>
          <w:rFonts w:ascii="Menlo" w:hAnsi="Menlo"/>
          <w:color w:val="444444"/>
          <w:sz w:val="19"/>
        </w:rPr>
        <w:t>updateConfig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来更新。</w:t>
      </w:r>
    </w:p>
    <w:p>
      <w:pPr>
        <w:pStyle w:val="Heading1"/>
      </w:pPr>
      <w:r>
        <w:t>二、使用方式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通过观看页 SDK 获取互动组件单一实例并创建互动 UI 组件示例（以卡片推送为例）：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&lt;!-- @file 卡片推送 --&gt;</w:t>
        <w:br/>
        <w:t>&lt;template&gt;</w:t>
        <w:br/>
        <w:t xml:space="preserve">  &lt;iar-push-card</w:t>
        <w:br/>
        <w:t xml:space="preserve">    :push-card-sdk="pushCardSdk"</w:t>
        <w:br/>
        <w:t xml:space="preserve">    @entry-visible-changed="entryVisibleChanged"</w:t>
        <w:br/>
        <w:t xml:space="preserve">  /&gt;</w:t>
        <w:br/>
        <w:t>&lt;/template&gt;</w:t>
        <w:br/>
        <w:br/>
        <w:t>&lt;script&gt;</w:t>
        <w:br/>
        <w:t>// 引入互动功能 UI 组件</w:t>
        <w:br/>
        <w:t>import IarPushCard from '@polyv/interactions-receive-sdk-ui-default/lib/PushCard';</w:t>
        <w:br/>
        <w:br/>
        <w:t>export default {</w:t>
        <w:br/>
        <w:t xml:space="preserve">  components: {</w:t>
        <w:br/>
        <w:t xml:space="preserve">    IarPushCard,</w:t>
        <w:br/>
        <w:t xml:space="preserve">  },</w:t>
        <w:br/>
        <w:br/>
        <w:t xml:space="preserve">  data() {</w:t>
        <w:br/>
        <w:t xml:space="preserve">    return {</w:t>
        <w:br/>
        <w:t xml:space="preserve">      pushCardSdk: null,</w:t>
        <w:br/>
        <w:t xml:space="preserve">    };</w:t>
        <w:br/>
        <w:t xml:space="preserve">  },</w:t>
        <w:br/>
        <w:br/>
        <w:t xml:space="preserve">  methods: {</w:t>
        <w:br/>
        <w:t xml:space="preserve">    entryVisibleChanged(visible) {</w:t>
        <w:br/>
        <w:t xml:space="preserve">      // 当有入口时，回调入口的显示状态</w:t>
        <w:br/>
        <w:t xml:space="preserve">      // visible：是否显示，true：显示，false：隐藏</w:t>
        <w:br/>
        <w:t xml:space="preserve">      console.info('### 2.1 卡片入口当前的显示状态：', visible);</w:t>
        <w:br/>
        <w:t xml:space="preserve">    }</w:t>
        <w:br/>
        <w:t xml:space="preserve">  },</w:t>
        <w:br/>
        <w:br/>
        <w:t xml:space="preserve">  mounted() {</w:t>
        <w:br/>
        <w:t xml:space="preserve">    this.pushCardSdk = watchCore.internalReceive.getPushCard();</w:t>
        <w:br/>
        <w:t xml:space="preserve">  },</w:t>
        <w:br/>
        <w:t>};</w:t>
        <w:br/>
        <w:t>&lt;/script&gt;</w:t>
      </w:r>
    </w:p>
    <w:p/>
    <w:p>
      <w:pPr>
        <w:pStyle w:val="Heading1"/>
      </w:pPr>
      <w:r>
        <w:t>三、Api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setupIarCore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安装互动接收端 SDK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getInteractSetting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获取互动设置信息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getAnnouncement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获取公告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getCheckIn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获取签到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getAnswerCard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获取答题卡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getQuestionnaire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获取问卷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getQuestionAnswer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获取问答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getPushCard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获取卡片推送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getPopupAd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获取频道观看页弹窗广告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getLottery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获取抽奖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getWelfareLottery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获取条件抽奖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getEnrollLottery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获取报名抽奖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getRedpack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获取红包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getRedpackRain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获取红包雨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getVote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获取投票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getFeedBack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获取反馈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获取商品库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processProductReplay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getTuwen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获取图文直播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getSeatTable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获取云席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setupSeatTable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设置云席信息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getTopicPK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获取话题PK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getRushAnswer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获取抢答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getProductLinkJumpTipDetail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获取商品库按钮点击提示模板配置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getAddressManagement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地址管理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getOrder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getLotteryPrivacyDetail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获取抽奖隐私协议的数据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parseProductDetail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解析商品详情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getVoteSetting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获取投票设置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getIarCoreV2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getAnswerCardV2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获取答题卡 SDK 单一实例（V2）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getQuestionnaireV2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获取问卷 SDK 单一实例（V2）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getCheckInV2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获取签到 SDK 单一实例（V2）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getLotteryV2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获取抽奖 SDK 单一实例（V2）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getCouponV2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获取优惠券 SDK 单一实例（V2）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getLuckyLotteryV2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获取平台抽奖 SDK 单一实例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getLuckyBagV2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获取福袋 SDK 单一实例（V2）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getVoteV2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获取投票 SDK 单一实例（V2）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getBulletinV2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获取公告 SDK 单一实例（V2）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四、Event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InteractReceiveEvents.ProductClick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商品库点击事件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InteractReceiveEvents.ProductBuyTimes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商品下单数量事件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InteractReceiveEvents.InteractSettingUpdate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互动设置信息更新事件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InteractReceiveEvents.SignInTimes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签到次数事件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