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lottery 抽奖</w:t>
      </w:r>
    </w:p>
    <w:p>
      <w:pPr>
        <w:pStyle w:val="Heading1"/>
      </w:pPr>
      <w:r>
        <w:t>一、介绍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抽奖组件用于直播间的抽奖功能，支持多种抽奖类型和场景。组件包含抽奖详情、抽奖结果、中奖记录、奖品领取等完整的抽奖流程功能。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组件提供多种不同的入口组件：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LotteryDetail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抽奖详情组件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LotteryResult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抽奖结果组件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LotteryRecord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中奖记录组件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LotteryReceive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奖品领取组件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LotteryPendant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抽奖挂件组件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LotteryDialog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抽奖弹窗组件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LotteryAnimation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抽奖动画组件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LotteryAnswerQuestion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答题抽奖组件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LotteryWinners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中奖名单组件</w:t>
      </w:r>
    </w:p>
    <w:p>
      <w:pPr>
        <w:pStyle w:val="Heading1"/>
      </w:pPr>
      <w:r>
        <w:t>二、引入</w:t>
      </w:r>
    </w:p>
    <w:p>
      <w:pPr>
        <w:pStyle w:val="Heading2"/>
      </w:pPr>
      <w:r>
        <w:t>2.1 UMD 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&lt;script src="https://websdk.videocc.net/iar-lottery-ui/rc-20250612/lottery-detail.umd.js"&gt;&lt;/script&gt;</w:t>
        <w:br/>
        <w:br/>
        <w:t>&lt;script&gt;</w:t>
        <w:br/>
        <w:t>const { LotteryDetail, LotteryResult, LotteryRecord, LotteryReceive } = window.PolyvIarLotteryUi;</w:t>
        <w:br/>
        <w:t>&lt;/script&gt;</w:t>
      </w:r>
    </w:p>
    <w:p>
      <w:pPr>
        <w:pStyle w:val="Heading2"/>
      </w:pPr>
      <w:r>
        <w:t>2.2 NPM 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安装依赖</w:t>
        <w:br/>
        <w:t>pnpm add @polyv/iar-lottery-ui</w:t>
        <w:br/>
        <w:br/>
        <w:t>// 引入组件</w:t>
        <w:br/>
        <w:t>import {</w:t>
        <w:br/>
        <w:t xml:space="preserve">  LotteryDetail,</w:t>
        <w:br/>
        <w:t xml:space="preserve">  LotteryResult,</w:t>
        <w:br/>
        <w:t xml:space="preserve">  LotteryRecord,</w:t>
        <w:br/>
        <w:t xml:space="preserve">  LotteryReceive,</w:t>
        <w:br/>
        <w:t xml:space="preserve">  LotteryPendant,</w:t>
        <w:br/>
        <w:t xml:space="preserve">  LotteryDialog</w:t>
        <w:br/>
        <w:t>} from '@polyv/iar-lottery-ui';</w:t>
      </w:r>
    </w:p>
    <w:p>
      <w:pPr>
        <w:pStyle w:val="Heading1"/>
      </w:pPr>
      <w:r>
        <w:t>三、代码示例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&lt;div&gt;</w:t>
        <w:br/>
        <w:t xml:space="preserve">    &lt;!-- 抽奖详情 --&gt;</w:t>
        <w:br/>
        <w:t xml:space="preserve">    &lt;LotteryDetail</w:t>
        <w:br/>
        <w:t xml:space="preserve">      ref="lotteryDetailRef"</w:t>
        <w:br/>
        <w:t xml:space="preserve">      :lottery-target="lotterySDK"</w:t>
        <w:br/>
        <w:t xml:space="preserve">      :lottery-config="lotteryConfig"</w:t>
        <w:br/>
        <w:t xml:space="preserve">      @to-show="onToShow"</w:t>
        <w:br/>
        <w:t xml:space="preserve">      @to-hide="onToHide"</w:t>
        <w:br/>
        <w:t xml:space="preserve">    /&gt;</w:t>
        <w:br/>
        <w:br/>
        <w:t xml:space="preserve">    &lt;!-- 抽奖结果 --&gt;</w:t>
        <w:br/>
        <w:t xml:space="preserve">    &lt;LotteryResult</w:t>
        <w:br/>
        <w:t xml:space="preserve">      ref="lotteryResultRef"</w:t>
        <w:br/>
        <w:t xml:space="preserve">      :lottery-target="lotterySDK"</w:t>
        <w:br/>
        <w:t xml:space="preserve">      :lottery-config="lotteryConfig"</w:t>
        <w:br/>
        <w:t xml:space="preserve">      @to-show="onToShow"</w:t>
        <w:br/>
        <w:t xml:space="preserve">      @to-hide="onToHide"</w:t>
        <w:br/>
        <w:t xml:space="preserve">    /&gt;</w:t>
        <w:br/>
        <w:t xml:space="preserve">  &lt;/div&gt;</w:t>
        <w:br/>
        <w:t>&lt;/template&gt;</w:t>
        <w:br/>
        <w:br/>
        <w:t>&lt;script setup&gt;</w:t>
        <w:br/>
        <w:t>import { LotteryDetail, LotteryResult } from '@polyv/iar-lottery-ui';</w:t>
        <w:br/>
        <w:t>import { Lottery } from '@polyv/iar-lottery-sdk';</w:t>
        <w:br/>
        <w:br/>
        <w:t>// 初始化抽奖 SDK</w:t>
        <w:br/>
        <w:t>const lotterySDK = new Lottery(iarCore);</w:t>
        <w:br/>
        <w:br/>
        <w:t>// 抽奖配置</w:t>
        <w:br/>
        <w:t>const lotteryConfig = {</w:t>
        <w:br/>
        <w:t xml:space="preserve">  enableSoundEffects: true,</w:t>
        <w:br/>
        <w:t xml:space="preserve">  showParticipants: true</w:t>
        <w:br/>
        <w:t>};</w:t>
        <w:br/>
        <w:br/>
        <w:t>// 事件处理</w:t>
        <w:br/>
        <w:t>const onToShow = () =&gt; {</w:t>
        <w:br/>
        <w:t xml:space="preserve">  console.log('显示抽奖弹窗');</w:t>
        <w:br/>
        <w:t>};</w:t>
        <w:br/>
        <w:br/>
        <w:t>const onToHide = () =&gt; {</w:t>
        <w:br/>
        <w:t xml:space="preserve">  console.log('隐藏抽奖弹窗');</w:t>
        <w:br/>
        <w:t>};</w:t>
        <w:br/>
        <w:t>&lt;/script&gt;</w:t>
      </w:r>
    </w:p>
    <w:p>
      <w:pPr>
        <w:pStyle w:val="Heading1"/>
      </w:pPr>
      <w:r>
        <w:t>四、API</w:t>
      </w:r>
    </w:p>
    <w:p>
      <w:pPr>
        <w:pStyle w:val="Heading2"/>
      </w:pPr>
      <w:r>
        <w:t>4.1 Props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lotteryTarget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 SDK 实例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lotteryConfig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抽奖配置选项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LotteryConfig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{}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</w:tbl>
    <w:p>
      <w:pPr>
        <w:spacing w:after="40"/>
      </w:pPr>
    </w:p>
    <w:p>
      <w:pPr>
        <w:pStyle w:val="Heading2"/>
      </w:pPr>
      <w:r>
        <w:t>4.2 Events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回调参数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to-show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显示抽奖弹窗时触发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() =&gt; void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to-hide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隐藏抽奖弹窗时触发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() =&gt; void</w:t>
            </w:r>
          </w:p>
        </w:tc>
      </w:tr>
    </w:tbl>
    <w:p>
      <w:pPr>
        <w:spacing w:after="40"/>
      </w:pPr>
    </w:p>
    <w:p>
      <w:pPr>
        <w:pStyle w:val="Heading2"/>
      </w:pPr>
      <w:r>
        <w:t>4.3 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 ref 可以调用组件的方法：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方法名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返回值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显示组件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void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隐藏组件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void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refresh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刷新抽奖数据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Promise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lottery 抽奖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