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抽奖组件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在本项目中（默认场景）, 抽奖功能包括三大组件：抽奖中、抽奖结束和个人中奖记录，接入方可以依据抽奖流程进行展示。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各组件只需要使用一个公共的抽奖SDK逻辑层实例即可，不需要初始化多个SDK实例。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在引入及使用本功能组件前，需要先对互动功能接收端SDK进行公共配置，详情请查看：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互动功能接收端 UI 组件 - 配置 SDK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完成互动功能接收端 SDK 的配置后，可以大体按这个流程接入。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在模板代码中引入“抽奖中”、“抽奖结束”和“个人中奖记录”三个组件，并传入抽奖 SDK、语言等属性，监听相关事件。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在逻辑代码中，创建抽奖 SDK 实例。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在三个组件相关事件的回调函数中获取抽奖状态，并控制三个组件的可见性。</w:t>
      </w:r>
    </w:p>
    <w:p>
      <w:pPr>
        <w:pStyle w:val="Heading2"/>
      </w:pPr>
      <w:r>
        <w:t>示例代码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 PC 端接入为例。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 class="plv-demo-lottery-default"&gt;</w:t>
        <w:br/>
        <w:t xml:space="preserve">    &lt;button @click="setLotteryRecordVisible"&gt;查看中奖记录&lt;/button&gt;</w:t>
        <w:br/>
        <w:br/>
        <w:t xml:space="preserve">    &lt;div class="plv-demo-lottery-default__lottery"&gt;</w:t>
        <w:br/>
        <w:t xml:space="preserve">      &lt;!-- 抽奖中 --&gt;</w:t>
        <w:br/>
        <w:t xml:space="preserve">      &lt;on-lottery</w:t>
        <w:br/>
        <w:t xml:space="preserve">        v-if="lotterySdk"</w:t>
        <w:br/>
        <w:t xml:space="preserve">        v-show="isLotteryShowing"</w:t>
        <w:br/>
        <w:t xml:space="preserve">        :lottery-sdk="lotterySdk"</w:t>
        <w:br/>
        <w:t xml:space="preserve">        :lang="lang"</w:t>
        <w:br/>
        <w:t xml:space="preserve">        @lottery-status-changed="onLotteryStatusChange"</w:t>
        <w:br/>
        <w:t xml:space="preserve">        @is-show-changed="onLotteryShowChange"</w:t>
        <w:br/>
        <w:t xml:space="preserve">      /&gt;</w:t>
        <w:br/>
        <w:t xml:space="preserve">    &lt;/div&gt;</w:t>
        <w:br/>
        <w:br/>
        <w:t xml:space="preserve">    &lt;!-- 中奖记录 --&gt;</w:t>
        <w:br/>
        <w:t xml:space="preserve">    &lt;modal</w:t>
        <w:br/>
        <w:t xml:space="preserve">      no-bg</w:t>
        <w:br/>
        <w:t xml:space="preserve">      draggable</w:t>
        <w:br/>
        <w:t xml:space="preserve">      title="中奖记录"</w:t>
        <w:br/>
        <w:t xml:space="preserve">      :visible="isShowRecord"</w:t>
        <w:br/>
        <w:t xml:space="preserve">      :close-on-click-modal="false"</w:t>
        <w:br/>
        <w:t xml:space="preserve">      @close="isShowRecord = false"</w:t>
        <w:br/>
        <w:t xml:space="preserve">    &gt;</w:t>
        <w:br/>
        <w:t xml:space="preserve">      &lt;lottery-record</w:t>
        <w:br/>
        <w:t xml:space="preserve">        v-if="lotterySdk"</w:t>
        <w:br/>
        <w:t xml:space="preserve">        :lottery-sdk="lotterySdk"</w:t>
        <w:br/>
        <w:t xml:space="preserve">        :lang="lang"</w:t>
        <w:br/>
        <w:t xml:space="preserve">        :delay-time="3000"</w:t>
        <w:br/>
        <w:t xml:space="preserve">        @lottery-list="onLotteryRecord"</w:t>
        <w:br/>
        <w:t xml:space="preserve">        @submit-info="onClickRecord"</w:t>
        <w:br/>
        <w:t xml:space="preserve">        @check-info="onClickRecord"</w:t>
        <w:br/>
        <w:t xml:space="preserve">      /&gt;</w:t>
        <w:br/>
        <w:t xml:space="preserve">    &lt;/modal&gt;</w:t>
        <w:br/>
        <w:br/>
        <w:t xml:space="preserve">    &lt;!-- 中奖结果 --&gt;</w:t>
        <w:br/>
        <w:t xml:space="preserve">    &lt;!-- modal是一个弹窗组件，可根据界面风格自行设计--&gt;</w:t>
        <w:br/>
        <w:t xml:space="preserve">    &lt;modal</w:t>
        <w:br/>
        <w:t xml:space="preserve">      no-bg</w:t>
        <w:br/>
        <w:t xml:space="preserve">      draggable</w:t>
        <w:br/>
        <w:t xml:space="preserve">      title="中奖结果"</w:t>
        <w:br/>
        <w:t xml:space="preserve">      :visible="isShowResult"</w:t>
        <w:br/>
        <w:t xml:space="preserve">      :close-on-click-modal="false"</w:t>
        <w:br/>
        <w:t xml:space="preserve">      :lang="lang"</w:t>
        <w:br/>
        <w:t xml:space="preserve">      @close="isShowResult = false"</w:t>
        <w:br/>
        <w:t xml:space="preserve">    &gt;</w:t>
        <w:br/>
        <w:t xml:space="preserve">      &lt;lottery-end</w:t>
        <w:br/>
        <w:t xml:space="preserve">        v-if="lotterySdk"</w:t>
        <w:br/>
        <w:t xml:space="preserve">        ref="lotteryEnd"</w:t>
        <w:br/>
        <w:t xml:space="preserve">        :lottery-sdk="lotterySdk"</w:t>
        <w:br/>
        <w:t xml:space="preserve">        :lottery-list="lotteryList"</w:t>
        <w:br/>
        <w:t xml:space="preserve">        :lang="lang"</w:t>
        <w:br/>
        <w:t xml:space="preserve">        @to-show="setLotteryResultShow"</w:t>
        <w:br/>
        <w:t xml:space="preserve">        @to-hide="setLotteryResultHide"</w:t>
        <w:br/>
        <w:t xml:space="preserve">      /&gt;</w:t>
        <w:br/>
        <w:t xml:space="preserve">    &lt;/modal&gt;</w:t>
        <w:br/>
        <w:t xml:space="preserve">  &lt;/div&gt;</w:t>
        <w:br/>
        <w:t>&lt;/template&gt;</w:t>
        <w:br/>
        <w:br/>
        <w:t>&lt;script&gt;</w:t>
        <w:br/>
        <w:t>import OnLottery from '@polyv/interactions-receive-sdk-ui-default/lib/PcOnLottery';</w:t>
        <w:br/>
        <w:t>import LotteryEnd from '@polyv/interactions-receive-sdk-ui-default/lib/PcLotteryEnd';</w:t>
        <w:br/>
        <w:t>import LotteryRecord from '@polyv/interactions-receive-sdk-ui-default/lib/PcLotteryRecord';</w:t>
        <w:br/>
        <w:t>import { Lottery } from '@polyv/interactions-receive-sdk';</w:t>
        <w:br/>
        <w:br/>
        <w:t>export default {</w:t>
        <w:br/>
        <w:t xml:space="preserve">  components: {</w:t>
        <w:br/>
        <w:t xml:space="preserve">    OnLottery,</w:t>
        <w:br/>
        <w:t xml:space="preserve">    LotteryEnd,</w:t>
        <w:br/>
        <w:t xml:space="preserve">    LotteryRecord,</w:t>
        <w:br/>
        <w:t xml:space="preserve">  },</w:t>
        <w:br/>
        <w:br/>
        <w:t xml:space="preserve">  data() {</w:t>
        <w:br/>
        <w:t xml:space="preserve">    return {</w:t>
        <w:br/>
        <w:t xml:space="preserve">      // 语言</w:t>
        <w:br/>
        <w:t xml:space="preserve">      lang: 'zh_CN',</w:t>
        <w:br/>
        <w:t xml:space="preserve">      // 抽奖 SDK 实例</w:t>
        <w:br/>
        <w:t xml:space="preserve">      lotterySdk: null,</w:t>
        <w:br/>
        <w:t xml:space="preserve">      // 是否展示结果</w:t>
        <w:br/>
        <w:t xml:space="preserve">      isShowResult: false,</w:t>
        <w:br/>
        <w:t xml:space="preserve">      // 中奖记录数据</w:t>
        <w:br/>
        <w:t xml:space="preserve">      lotteryList: [],</w:t>
        <w:br/>
        <w:t xml:space="preserve">      // 是否展示抽奖盒子</w:t>
        <w:br/>
        <w:t xml:space="preserve">      isLotteryShowing: false,</w:t>
        <w:br/>
        <w:t xml:space="preserve">      // 是否展示抽奖记录</w:t>
        <w:br/>
        <w:t xml:space="preserve">      isShowRecord: false,</w:t>
        <w:br/>
        <w:t xml:space="preserve">    };</w:t>
        <w:br/>
        <w:t xml:space="preserve">  },</w:t>
        <w:br/>
        <w:br/>
        <w:t xml:space="preserve">  created() {</w:t>
        <w:br/>
        <w:t xml:space="preserve">    this.lotterySdk = new Lottery();</w:t>
        <w:br/>
        <w:t xml:space="preserve">  },</w:t>
        <w:br/>
        <w:br/>
        <w:t xml:space="preserve">  beforeDestroy() {</w:t>
        <w:br/>
        <w:t xml:space="preserve">    this.lotterySdk?.destroy();</w:t>
        <w:br/>
        <w:t xml:space="preserve">    this.lotterySdk = null;</w:t>
        <w:br/>
        <w:t xml:space="preserve">  },</w:t>
        <w:br/>
        <w:br/>
        <w:t xml:space="preserve">  methods: {</w:t>
        <w:br/>
        <w:t xml:space="preserve">    onLotteryStatusChange(status) {</w:t>
        <w:br/>
        <w:t xml:space="preserve">      if (status === 'running') {</w:t>
        <w:br/>
        <w:t xml:space="preserve">        this.isLotteryShowing = true;</w:t>
        <w:br/>
        <w:t xml:space="preserve">      } else if (status === 'over') {</w:t>
        <w:br/>
        <w:t xml:space="preserve">        this.isLotteryShowing = false;</w:t>
        <w:br/>
        <w:t xml:space="preserve">      }</w:t>
        <w:br/>
        <w:t xml:space="preserve">    },</w:t>
        <w:br/>
        <w:br/>
        <w:t xml:space="preserve">    onLotteryShowChange(isShowing) {</w:t>
        <w:br/>
        <w:t xml:space="preserve">      this.isLotteryShowing = isShowing;</w:t>
        <w:br/>
        <w:t xml:space="preserve">    },</w:t>
        <w:br/>
        <w:br/>
        <w:t xml:space="preserve">    // 展示抽奖结果</w:t>
        <w:br/>
        <w:t xml:space="preserve">    setLotteryResultShow() {</w:t>
        <w:br/>
        <w:t xml:space="preserve">      this.isShowResult = true;</w:t>
        <w:br/>
        <w:t xml:space="preserve">    },</w:t>
        <w:br/>
        <w:br/>
        <w:t xml:space="preserve">    // 隐藏抽奖结果</w:t>
        <w:br/>
        <w:t xml:space="preserve">    setLotteryResultHide() {</w:t>
        <w:br/>
        <w:t xml:space="preserve">      this.isShowResult = false;</w:t>
        <w:br/>
        <w:tab/>
        <w:t xml:space="preserve">  setTimeout(() =&gt; {</w:t>
        <w:br/>
        <w:t xml:space="preserve">        this.$refs.lotteryEnd &amp;&amp; this.$refs.lotteryEnd.toBack();</w:t>
        <w:br/>
        <w:t xml:space="preserve">      }, 600);</w:t>
        <w:br/>
        <w:t xml:space="preserve">    },</w:t>
        <w:br/>
        <w:br/>
        <w:t xml:space="preserve">    // 切换中奖记录列表组件可见性</w:t>
        <w:br/>
        <w:t xml:space="preserve">    setLotteryRecordVisible() {</w:t>
        <w:br/>
        <w:t xml:space="preserve">      this.isShowRecord = !this.isShowRecord;</w:t>
        <w:br/>
        <w:t xml:space="preserve">    },</w:t>
        <w:br/>
        <w:br/>
        <w:t xml:space="preserve">    // 中奖记录数据更新</w:t>
        <w:br/>
        <w:t xml:space="preserve">    onLotteryRecord(lotteryList = []) {</w:t>
        <w:br/>
        <w:t xml:space="preserve">      if (lotteryList.length) {</w:t>
        <w:br/>
        <w:t xml:space="preserve">        this.lotteryList = lotteryList;</w:t>
        <w:br/>
        <w:t xml:space="preserve">      }</w:t>
        <w:br/>
        <w:t xml:space="preserve">    },</w:t>
        <w:br/>
        <w:br/>
        <w:t xml:space="preserve">    // 点击查看中奖结果详情</w:t>
        <w:br/>
        <w:t xml:space="preserve">    onClickRecord(record = {}) {</w:t>
        <w:br/>
        <w:t xml:space="preserve">      this.isShowRecord = false;</w:t>
        <w:br/>
        <w:tab/>
        <w:t xml:space="preserve">  this.setLotteryResultShow();</w:t>
        <w:br/>
        <w:t xml:space="preserve">      const { prize, lotteryId, collectInfo, winnerCode, sessionId, received } = record;</w:t>
        <w:br/>
        <w:t xml:space="preserve">      this.$refs.lotteryEnd.setLottery({</w:t>
        <w:br/>
        <w:t xml:space="preserve">        received,</w:t>
        <w:br/>
        <w:t xml:space="preserve">        prize,</w:t>
        <w:br/>
        <w:t xml:space="preserve">        lotteryId,</w:t>
        <w:br/>
        <w:t xml:space="preserve">        collectInfo,</w:t>
        <w:br/>
        <w:t xml:space="preserve">        winnerCode,</w:t>
        <w:br/>
        <w:t xml:space="preserve">        sessionId,</w:t>
        <w:br/>
        <w:t xml:space="preserve">        isWinner: true,</w:t>
        <w:br/>
        <w:t xml:space="preserve">      });</w:t>
        <w:br/>
        <w:t xml:space="preserve">    },</w:t>
        <w:br/>
        <w:t xml:space="preserve">  }</w:t>
        <w:br/>
        <w:t>};</w:t>
        <w:br/>
        <w:t>&lt;/script&gt;</w:t>
        <w:br/>
        <w:br/>
        <w:t>&lt;style lang="scss"&gt;</w:t>
        <w:br/>
        <w:t>.plv-demo-lottery-default__lottery {</w:t>
        <w:br/>
        <w:t xml:space="preserve">  position: fixed;</w:t>
        <w:br/>
        <w:t xml:space="preserve">  top: 50%;</w:t>
        <w:br/>
        <w:t xml:space="preserve">  left: 50%;</w:t>
        <w:br/>
        <w:t xml:space="preserve">  transform: translate(-50%, -50%);</w:t>
        <w:br/>
        <w:t>}</w:t>
        <w:br/>
        <w:t>&lt;/style&gt;</w:t>
        <w:br/>
      </w:r>
    </w:p>
    <w:p>
      <w:pPr>
        <w:pStyle w:val="Heading1"/>
      </w:pPr>
      <w:r>
        <w:t>抽奖中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“抽奖中”组件显示抽奖动效。讲师/助教等发起端发起一次抽奖时，"抽奖中" 组件会触发相应事件，接入方根据事件控制容器/模态框的可见性。</w:t>
      </w:r>
    </w:p>
    <w:p>
      <w:pPr>
        <w:pStyle w:val="Heading2"/>
      </w:pPr>
      <w:r>
        <w:t>引入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src="https://websdk.videocc.net/interactions-receive-sdk-ui-default/0.24.0/lib/PcOnLottery/PcOnLottery.umd.min.js"&gt;&lt;/script&gt;</w:t>
        <w:br/>
        <w:t>// PC端</w:t>
        <w:br/>
        <w:t>&lt;script&gt;</w:t>
        <w:br/>
        <w:t xml:space="preserve">    const OnLottery = window.PolyvIRScene.PcOnLottery.default;</w:t>
        <w:br/>
        <w:t>&lt;/script&gt;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src="https://websdk.videocc.net/interactions-receive-sdk-ui-default/0.24.0/lib/MobileOnLottery/MobileOnLottery.umd.min.js"&gt;&lt;/script&gt;</w:t>
        <w:br/>
        <w:t>// 移动端</w:t>
        <w:br/>
        <w:t>&lt;script&gt;</w:t>
        <w:br/>
        <w:t xml:space="preserve">    const OnLottery = window.PolyvIRScene.MobileOnLottery.default;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PC端</w:t>
        <w:br/>
        <w:t>import OnLottery from '@polyv/interactions-receive-sdk-ui-default/lib/PcOnLottery';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移动端</w:t>
        <w:br/>
        <w:t>import OnLottery from '@polyv/interactions-receive-sdk-ui-default/lib/MobileOnLottery';</w:t>
      </w:r>
    </w:p>
    <w:p>
      <w:pPr>
        <w:pStyle w:val="Heading3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delayTime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 8000，PC端 2000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延迟触发显示时间，单位毫秒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pattern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'default'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抽奖动效类型，可选default（默认）和box（盒子动效）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btnText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'猛戳提升手气'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抽奖礼盒按钮中文文案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btnEnText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'Click For Luck'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抽奖礼盒按钮英文文案</w:t>
            </w:r>
          </w:p>
        </w:tc>
      </w:tr>
    </w:tbl>
    <w:p>
      <w:pPr>
        <w:spacing w:after="40"/>
      </w:pPr>
    </w:p>
    <w:p>
      <w:pPr>
        <w:pStyle w:val="Heading3"/>
      </w:pPr>
      <w:r>
        <w:t>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参数含义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lottery-status-changed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string: 'running', 'over'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抽奖进行状态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抽奖状态发生变化后触发。</w:t>
            </w:r>
            <w:r>
              <w:rPr>
                <w:rFonts w:ascii="Menlo" w:hAnsi="Menlo"/>
                <w:color w:val="444444"/>
                <w:sz w:val="17"/>
              </w:rPr>
              <w:t>'running'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表示抽奖进行中，需显示本组件；</w:t>
            </w:r>
            <w:r>
              <w:rPr>
                <w:rFonts w:ascii="Menlo" w:hAnsi="Menlo"/>
                <w:color w:val="444444"/>
                <w:sz w:val="17"/>
              </w:rPr>
              <w:t>'over'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表示抽奖结束，需取消显示本组件。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is-show-changed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是否正在显示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该事件表示组件内部显示状态发生变化，需接入方同步设置外部容器的显示状态。如点击组件内部的关闭按钮时，会触发该事件，并收到参数false。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------</w:t>
      </w:r>
    </w:p>
    <w:p>
      <w:pPr>
        <w:pStyle w:val="Heading1"/>
      </w:pPr>
      <w:r>
        <w:t>抽奖结束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“抽奖结束” 组件显示该轮次中的个人中奖结果，以及中奖人列表。讲师结束抽奖后，组件会触发相应事件，同样，接入方根据事件去控制组件可见性即可。</w:t>
      </w:r>
    </w:p>
    <w:p>
      <w:r>
        <w:rPr>
          <w:rFonts w:ascii="Menlo" w:hAnsi="Menlo"/>
          <w:color w:val="444444"/>
          <w:sz w:val="20"/>
        </w:rPr>
        <w:t>status-changed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事件会提供组件内部的几种状态，可依据此状态处理部分交互逻辑，比如展示返回按钮用于从 “中奖名单” 返回到 “中奖结果”。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isShowLotteryEnd: '中奖结果',</w:t>
        <w:br/>
        <w:t xml:space="preserve">  isShowWinnerList: '中奖名单',</w:t>
        <w:br/>
        <w:t xml:space="preserve">  isShowSubmitInfo: '填写联系信息',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另外，此组件提供 </w:t>
      </w:r>
      <w:r>
        <w:rPr>
          <w:rFonts w:ascii="Menlo" w:hAnsi="Menlo"/>
          <w:color w:val="444444"/>
          <w:sz w:val="20"/>
        </w:rPr>
        <w:t>setLottery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方法，用于外部传入特定场次的中奖记录，给用户去补填该次中奖信息。具体中奖信息可从下文提到的 “个人中奖记录” 组件中获取。</w:t>
      </w:r>
    </w:p>
    <w:p>
      <w:pPr>
        <w:pStyle w:val="Heading2"/>
      </w:pPr>
      <w:r>
        <w:t>引入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src="https://websdk.videocc.net/interactions-receive-sdk-ui-default/0.24.0/lib/PcLotteryEnd/PcLotteryEnd.umd.min.js"&gt;&lt;/script&gt;</w:t>
        <w:br/>
        <w:t>// PC端</w:t>
        <w:br/>
        <w:t>&lt;script&gt;</w:t>
        <w:br/>
        <w:t xml:space="preserve">    const LotteryEnd = window.PolyvIRScene.PcLotteryEnd.default;</w:t>
        <w:br/>
        <w:t>&lt;/script&gt;</w:t>
        <w:br/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src="https://websdk.videocc.net/interactions-receive-sdk-ui-default/0.24.0/lib/MobileLotteryEnd/MobileLotteryEnd.umd.min.js"&gt;&lt;/script&gt;</w:t>
        <w:br/>
        <w:t>// 移动端</w:t>
        <w:br/>
        <w:t>&lt;script&gt;</w:t>
        <w:br/>
        <w:t xml:space="preserve">    const LotteryEnd = window.PolyvIRScene.MobileLotteryEnd.default;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PC端</w:t>
        <w:br/>
        <w:t>import LotteryEnd from '@polyv/interactions-receive-sdk-ui-default/lib/PcLotteryEnd';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移动端</w:t>
        <w:br/>
        <w:t>import LotteryEnd from '@polyv/interactions-receive-sdk-ui-default/lib/MobileLotteryEnd';</w:t>
      </w:r>
    </w:p>
    <w:p>
      <w:pPr>
        <w:pStyle w:val="Heading3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delayTime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 8000，PC端 2000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延迟触发显示时间，单位毫秒</w:t>
            </w:r>
          </w:p>
        </w:tc>
      </w:tr>
    </w:tbl>
    <w:p>
      <w:pPr>
        <w:spacing w:after="40"/>
      </w:pPr>
    </w:p>
    <w:p>
      <w:pPr>
        <w:pStyle w:val="Heading3"/>
      </w:pPr>
      <w:r>
        <w:t>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参数含义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to-show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讲师端结束抽奖后触发，表示需要展示弹窗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to-hide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点击"我知道了"按钮后触发，表示需要隐藏弹窗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status-changed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string: 'isShowLotteryEnd', 'isShowWinnerList', 'isShowSubmitInfo'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弹窗内部状态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抽奖结束弹窗内部状态变化后触发。isShowLotteryEnd: 抽奖结束， isShowWinnerList: 显示中奖人名单，isShowSubmitInfo: 显示填写信息</w:t>
            </w:r>
          </w:p>
        </w:tc>
      </w:tr>
    </w:tbl>
    <w:p>
      <w:pPr>
        <w:spacing w:after="40"/>
      </w:pPr>
    </w:p>
    <w:p>
      <w:pPr>
        <w:pStyle w:val="Heading3"/>
      </w:pPr>
      <w:r>
        <w:t>Methods</w:t>
      </w:r>
    </w:p>
    <w:p>
      <w:pPr>
        <w:pStyle w:val="Heading3"/>
      </w:pPr>
      <w:r>
        <w:t>setLottery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说明：设置中奖结束弹窗信息。用于内部控制"抽奖结束"弹窗状态，也可以用于外部根据中奖列表传入特定轮次的中奖信息。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接收参数：对象参数 lotteryInfo: Object，该对象参数字段如下（同 SDK 中的 SdkLotteryRecordResItem）。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是否已领取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winnerCode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兑换码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collectInfo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中奖填写信息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collectInfo 是中奖者领奖所需填写提交的信息数组，数据格式如下：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</w:t>
        <w:br/>
        <w:t xml:space="preserve">  {</w:t>
        <w:br/>
        <w:t xml:space="preserve">    // 字段提示</w:t>
        <w:br/>
        <w:t xml:space="preserve">    field: '',</w:t>
        <w:br/>
        <w:t xml:space="preserve">    // 字段值（若用户已提交过，则为用户所填值）</w:t>
        <w:br/>
        <w:t xml:space="preserve">    value: '',</w:t>
        <w:br/>
        <w:t xml:space="preserve">  },</w:t>
        <w:br/>
        <w:t xml:space="preserve">  {</w:t>
        <w:br/>
        <w:t xml:space="preserve">    field: '',</w:t>
        <w:br/>
        <w:t xml:space="preserve">    value: '',</w:t>
        <w:br/>
        <w:t xml:space="preserve">  },</w:t>
        <w:br/>
        <w:t>]</w:t>
      </w:r>
    </w:p>
    <w:p>
      <w:pPr>
        <w:pStyle w:val="Heading3"/>
      </w:pPr>
      <w:r>
        <w:t>toBack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说明：返回到"抽奖结束"（上文所说isShowLotteryEnd状态）的显示状态。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接收参数：无。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------</w:t>
      </w:r>
    </w:p>
    <w:p>
      <w:pPr>
        <w:pStyle w:val="Heading1"/>
      </w:pPr>
      <w:r>
        <w:t>个人中奖记录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在一场直播中，讲师可能会发起多轮抽奖，本组件可以展示特定直播场次中用户的所有中奖记录。</w:t>
      </w:r>
    </w:p>
    <w:p>
      <w:pPr>
        <w:pStyle w:val="Heading2"/>
      </w:pPr>
      <w:r>
        <w:t>引入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src="https://websdk.videocc.net/interactions-receive-sdk-ui-default/0.24.0/lib/PcLotteryRecord/PcLotteryRecord.umd.min.js"&gt;&lt;/script&gt;</w:t>
        <w:br/>
        <w:t>// PC端</w:t>
        <w:br/>
        <w:t>&lt;script&gt;</w:t>
        <w:br/>
        <w:t xml:space="preserve">    const LotteryRecord = window.PolyvIRScene.PcLotteryRecord.default;</w:t>
        <w:br/>
        <w:t>&lt;/script&gt;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src="https://websdk.videocc.net/interactions-receive-sdk-ui-default/0.24.0/lib/MobileLotteryRecord/MobileLotteryRecord.umd.min.js"&gt;&lt;/script&gt;</w:t>
        <w:br/>
        <w:t>// 移动端</w:t>
        <w:br/>
        <w:t>&lt;script&gt;</w:t>
        <w:br/>
        <w:t xml:space="preserve">    const LotteryRecord = window.PolyvIRScene.MobileLotteryRecord.default;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PC端</w:t>
        <w:br/>
        <w:t>import LotteryRecord from '@polyv/interactions-receive-sdk-ui-default/lib/PcLotteryRecord';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移动端</w:t>
        <w:br/>
        <w:t>import LotteryRecord from '@polyv/interactions-receive-sdk-ui-default/lib/MobileLotteryRecord';</w:t>
      </w:r>
    </w:p>
    <w:p>
      <w:pPr>
        <w:pStyle w:val="Heading3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</w:tbl>
    <w:p>
      <w:pPr>
        <w:spacing w:after="40"/>
      </w:pPr>
    </w:p>
    <w:p>
      <w:pPr>
        <w:pStyle w:val="Heading3"/>
      </w:pPr>
      <w:r>
        <w:t>Events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以下事件具体参数可以查看 typedoc 文档。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参数含义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lottery-list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Object[]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个人中奖记录列表数据，可参考SDK中的SdkLotteryRecordRes 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可用于判断是否需要展示中奖记录列表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submit-info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事件数据为具体中奖条目，可参考SDK中的 SdkLotteryRecordResItem 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点击填写信息按钮，触发该事件。可用于调出组件填写提交中奖信息。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check-info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事件数据为具体中奖条目，可参考SDK中的 SdkLotteryRecordResItem 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点击"已填写"按钮，触发该事件。可用于调出组件查看已填写的具体信息。</w:t>
            </w:r>
          </w:p>
        </w:tc>
      </w:tr>
    </w:tbl>
    <w:p>
      <w:pPr>
        <w:spacing w:after="40"/>
      </w:pPr>
    </w:p>
    <w:p>
      <w:pPr>
        <w:pStyle w:val="Heading3"/>
      </w:pPr>
      <w:r>
        <w:t>lottery-list 事件参数说明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该事件表示观众个人中奖记录有更新，事件参数是所有中奖记录数据的数组，每个条目的数据同上文”抽奖结束”组件 </w:t>
      </w:r>
      <w:r>
        <w:rPr>
          <w:rFonts w:ascii="Menlo" w:hAnsi="Menlo"/>
          <w:color w:val="444444"/>
          <w:sz w:val="20"/>
        </w:rPr>
        <w:t>setLottery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方法接收的参数SdkLotteryRecordResItem。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可以根据数组中是否有 received 字段为 false的数据，判断观众是否有某些中奖记录没有填写提交个人领奖信息。</w:t>
      </w:r>
    </w:p>
    <w:p>
      <w:pPr>
        <w:pStyle w:val="Heading3"/>
      </w:pPr>
      <w:r>
        <w:t>submit-info 和 check-info 事件参数说明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该事件参数同 SdkLotteryRecordResItem，即为中奖记录列表中的单个条目，可以用于传递给”抽奖结束”组件 </w:t>
      </w:r>
      <w:r>
        <w:rPr>
          <w:rFonts w:ascii="Menlo" w:hAnsi="Menlo"/>
          <w:color w:val="444444"/>
          <w:sz w:val="20"/>
        </w:rPr>
        <w:t>setLottery</w:t>
      </w:r>
      <w:r>
        <w:rPr>
          <w:rFonts w:ascii="Source Han Sans SC" w:hAnsi="Source Han Sans SC" w:eastAsia="Source Han Sans SC" w:cs="Source Han Sans SC" w:hint="eastAsia"/>
          <w:sz w:val="21"/>
        </w:rPr>
        <w:t>的方法，使其显示特定场次的中奖结果界面并进行信息检查或填写提交。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接入方可以在SDK初始化后即调用该组件，在需要的时机展示组件。组件初始化、监听到抽奖状态变化或者个人领奖状态变化后，会获取用户最新中奖记录数据，并触发 </w:t>
      </w:r>
      <w:r>
        <w:rPr>
          <w:rFonts w:ascii="Menlo" w:hAnsi="Menlo"/>
          <w:color w:val="444444"/>
          <w:sz w:val="20"/>
        </w:rPr>
        <w:t>lottery-list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事件，该事件参数为用户中奖数据列表，可以据此列表数据判断用户是否有未填写领取信息的奖项，便于实现提示红点等UI交互。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用户点击个人中奖记录组件中的“领奖”按钮时，该组件会触发 </w:t>
      </w:r>
      <w:r>
        <w:rPr>
          <w:rFonts w:ascii="Menlo" w:hAnsi="Menlo"/>
          <w:color w:val="444444"/>
          <w:sz w:val="20"/>
        </w:rPr>
        <w:t>submit-info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事件，并在事件参数中提供对应轮次中奖数据。接入方监听到该事件后，可调用“抽奖结束组件” 的 </w:t>
      </w:r>
      <w:r>
        <w:rPr>
          <w:rFonts w:ascii="Menlo" w:hAnsi="Menlo"/>
          <w:color w:val="444444"/>
          <w:sz w:val="20"/>
        </w:rPr>
        <w:t>setLottery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方法并将对应数据传入，然后展示“抽奖结束组件”，该组件将展示对应轮次抽奖的结果信息（包括是否中奖、是否已提交领奖信息）。用户点击“已领取”按钮时触发 </w:t>
      </w:r>
      <w:r>
        <w:rPr>
          <w:rFonts w:ascii="Menlo" w:hAnsi="Menlo"/>
          <w:color w:val="444444"/>
          <w:sz w:val="20"/>
        </w:rPr>
        <w:t>check-info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的事件同</w:t>
      </w:r>
      <w:r>
        <w:rPr>
          <w:rFonts w:ascii="Menlo" w:hAnsi="Menlo"/>
          <w:color w:val="444444"/>
          <w:sz w:val="20"/>
        </w:rPr>
        <w:t>submit-info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事件，此时将"抽奖结束"组件显示出来，可查看当时观众填写的信息。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抽奖组件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