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聊天室 JS-SDK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本项目是保利威聊天室服务逻辑层 SDK。开发人员可以使用本 SDK 接入聊天室服务，或者基于本 SDK 定制开发聊天界面。</w:t>
      </w:r>
    </w:p>
    <w:p>
      <w:pPr>
        <w:pStyle w:val="Heading1"/>
      </w:pPr>
      <w:r>
        <w:t>使用</w:t>
      </w:r>
    </w:p>
    <w:p>
      <w:pPr>
        <w:pStyle w:val="Heading2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 @polyv/chat-sdk</w:t>
      </w:r>
    </w:p>
    <w:p>
      <w:pPr>
        <w:pStyle w:val="Heading2"/>
      </w:pPr>
      <w:r>
        <w:t>初始化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传入参数实例化 SDK 类，然后调用实例方法 </w:t>
      </w:r>
      <w:r>
        <w:rPr>
          <w:rFonts w:ascii="Menlo" w:hAnsi="Menlo"/>
          <w:color w:val="444444"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{ Chat } from '@polyv/chat-sdk';</w:t>
        <w:br/>
        <w:br/>
        <w:t>const chat = new Chat({</w:t>
        <w:br/>
        <w:t xml:space="preserve">  // 聊天室连接授权 token 获取方式参考 https://help.polyv.net/index.html#/live/api/channel/operate/get_chat_token</w:t>
        <w:br/>
        <w:t xml:space="preserve">  token: '聊天室 token',</w:t>
        <w:br/>
        <w:t xml:space="preserve">  // 聊天室用户信息</w:t>
        <w:br/>
        <w:t xml:space="preserve">  userInfo: {</w:t>
        <w:br/>
        <w:t xml:space="preserve">    // 用户id</w:t>
        <w:br/>
        <w:t xml:space="preserve">    userId: '',</w:t>
        <w:br/>
        <w:t xml:space="preserve">    // 用户昵称</w:t>
        <w:br/>
        <w:t xml:space="preserve">    nick: '',</w:t>
        <w:br/>
        <w:t xml:space="preserve">    // 用户头像</w:t>
        <w:br/>
        <w:t xml:space="preserve">    pic: '',</w:t>
        <w:br/>
        <w:t xml:space="preserve">    // 用户身份类型(如普通观众student、讲师teacher、云课堂观众slice)</w:t>
        <w:br/>
        <w:t xml:space="preserve">    userType: 'student',</w:t>
        <w:br/>
        <w:t xml:space="preserve">    // 头衔(如"讲师")</w:t>
        <w:br/>
        <w:t xml:space="preserve">    actor: ''</w:t>
        <w:br/>
        <w:t xml:space="preserve">  },</w:t>
        <w:br/>
        <w:t xml:space="preserve">  // 聊天室频道(房间)信息</w:t>
        <w:br/>
        <w:t xml:space="preserve">  channelInfo: {</w:t>
        <w:br/>
        <w:t xml:space="preserve">    // 频道id</w:t>
        <w:br/>
        <w:t xml:space="preserve">    channelId: '',</w:t>
        <w:br/>
        <w:t xml:space="preserve">    // 房间id</w:t>
        <w:br/>
        <w:t xml:space="preserve">    roomId: '',</w:t>
        <w:br/>
        <w:t xml:space="preserve">    // 频道所属账号id</w:t>
        <w:br/>
        <w:t xml:space="preserve">    accountId: '',</w:t>
        <w:br/>
        <w:t xml:space="preserve">    // 频道当前场次id</w:t>
        <w:br/>
        <w:t xml:space="preserve">    sessionId: '',</w:t>
        <w:br/>
        <w:t xml:space="preserve">  },</w:t>
        <w:br/>
        <w:t xml:space="preserve">  // 频道API访问令牌 channelToken 更新函数。对于讲师，部分功能需要传入获取 channelToken 及 appId 的函数才能正常使用。</w:t>
        <w:br/>
        <w:t xml:space="preserve">  // channelToken 获取方式参考 https://help.polyv.net/index.html#/live/api/channel/auth/get_channel_api_access_token</w:t>
        <w:br/>
        <w:t xml:space="preserve">  getChannelToken: (callback) =&gt; {</w:t>
        <w:br/>
        <w:t xml:space="preserve">    // ... 获取 channelToken 及 appId</w:t>
        <w:br/>
        <w:t xml:space="preserve">    callback({ channelToken, appId })</w:t>
        <w:br/>
        <w:t xml:space="preserve">  },</w:t>
        <w:br/>
        <w:t>});</w:t>
        <w:br/>
        <w:t>chat.setup();</w:t>
      </w:r>
    </w:p>
    <w:p>
      <w:pPr>
        <w:pStyle w:val="Heading2"/>
      </w:pPr>
      <w:r>
        <w:t>更新配置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在某些情况下，需要更新聊天室SDK的配置信息。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比如直播场次有变化时，为了使用户在聊天室的发言与新场次关联，此时需要将新的直播场次 id 传入。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更新配置方法（参数结构与 SDK 类的构造函数参数一致，可仅提供部分字段，SDK 内部会进行合并更新）。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chat.updateConfig({</w:t>
        <w:br/>
        <w:t xml:space="preserve">  channelInfo: {</w:t>
        <w:br/>
        <w:t xml:space="preserve">    sessionId: '',</w:t>
        <w:br/>
        <w:t xml:space="preserve">  }</w:t>
        <w:br/>
        <w:t>});</w:t>
      </w:r>
    </w:p>
    <w:p>
      <w:pPr>
        <w:pStyle w:val="Heading2"/>
      </w:pPr>
      <w:r>
        <w:t>销毁实例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destroy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方法销毁聊天室 SDK 实例，销毁后将断开 WebSocket 连接，并清空事件监听逻辑。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chat.destroy();</w:t>
      </w:r>
    </w:p>
    <w:p>
      <w:pPr>
        <w:pStyle w:val="Heading2"/>
      </w:pPr>
      <w:r>
        <w:t>常用实例属性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属性名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events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 SDK 事件列表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msgTypes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 SDK 封装聊天消息类型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uploader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聊天室图片消息上传发送工具</w:t>
            </w:r>
          </w:p>
        </w:tc>
      </w:tr>
    </w:tbl>
    <w:p>
      <w:pPr>
        <w:spacing w:after="40"/>
      </w:pPr>
    </w:p>
    <w:p>
      <w:pPr>
        <w:pStyle w:val="Heading2"/>
      </w:pPr>
      <w:r>
        <w:t>常用实例方法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方法名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入参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出参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setChatEnabled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设置全体禁言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Promise</w:t>
            </w:r>
          </w:p>
        </w:tc>
      </w:tr>
    </w:tbl>
    <w:p>
      <w:pPr>
        <w:spacing w:after="40"/>
      </w:pPr>
    </w:p>
    <w:p>
      <w:pPr>
        <w:pStyle w:val="Heading2"/>
      </w:pPr>
      <w:r>
        <w:t>事件处理</w:t>
      </w:r>
    </w:p>
    <w:p>
      <w:pPr>
        <w:pStyle w:val="Heading3"/>
      </w:pPr>
      <w:r>
        <w:t>事件名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可通过 </w:t>
      </w:r>
      <w:r>
        <w:rPr>
          <w:rFonts w:ascii="Menlo" w:hAnsi="Menlo"/>
          <w:color w:val="444444"/>
          <w:sz w:val="20"/>
        </w:rPr>
        <w:t>chat.events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或 </w:t>
      </w:r>
      <w:r>
        <w:rPr>
          <w:rFonts w:ascii="Menlo" w:hAnsi="Menlo"/>
          <w:color w:val="444444"/>
          <w:sz w:val="20"/>
        </w:rPr>
        <w:t>Chat.EVENTS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访问SDK事件常量，用以监听聊天室事件并且进行处理。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console.log(chat.events);</w:t>
      </w:r>
    </w:p>
    <w:p>
      <w:pPr>
        <w:pStyle w:val="Heading3"/>
      </w:pPr>
      <w:r>
        <w:t>事件的监听与取消监听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 事件处理函数</w:t>
        <w:br/>
        <w:t>const listener = (event) =&gt; {</w:t>
        <w:br/>
        <w:t xml:space="preserve">  console.log(event);</w:t>
        <w:br/>
        <w:t>};</w:t>
        <w:br/>
        <w:t>// 使用 chat.on 监听事件</w:t>
        <w:br/>
        <w:t>chat.on(chat.events.SPEAK, listener);</w:t>
        <w:br/>
        <w:t>// 使用 chat.off 取消监听事件</w:t>
        <w:br/>
        <w:t>chat.off(chat.events.SPEAK, listener);</w:t>
      </w:r>
    </w:p>
    <w:p>
      <w:pPr>
        <w:pStyle w:val="Heading2"/>
      </w:pPr>
      <w:r>
        <w:t>聊天室控制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此项内容针对讲师/管理员等特殊角色，这些角色拥有部分管理聊天室消息的权限。</w:t>
      </w:r>
    </w:p>
    <w:p>
      <w:pPr>
        <w:pStyle w:val="Heading3"/>
      </w:pPr>
      <w:r>
        <w:t>聊天室禁言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可通过 </w:t>
      </w:r>
      <w:r>
        <w:rPr>
          <w:rFonts w:ascii="Menlo" w:hAnsi="Menlo"/>
          <w:color w:val="444444"/>
          <w:sz w:val="20"/>
        </w:rPr>
        <w:t>setChatEnabled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方法关闭聊天室，聊天室关闭后普通用户无法发言。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：必须为聊天室SDK配置 </w:t>
      </w:r>
      <w:r>
        <w:rPr>
          <w:rFonts w:ascii="Menlo" w:hAnsi="Menlo"/>
          <w:color w:val="444444"/>
          <w:sz w:val="20"/>
        </w:rPr>
        <w:t>getChannelToken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参数，用于调用相应权限接口。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async function setChatEnabled(enabled) {</w:t>
        <w:br/>
        <w:t xml:space="preserve">  // enabled 为 Boolean，true 表示开启聊天室，false 表示关闭聊天室</w:t>
        <w:br/>
        <w:t xml:space="preserve">  await chat.setChatEnabled(enabled);</w:t>
        <w:br/>
        <w:t>}</w:t>
      </w:r>
    </w:p>
    <w:p>
      <w:pPr>
        <w:pStyle w:val="Heading2"/>
      </w:pPr>
      <w:r>
        <w:t>其他注意事项</w:t>
      </w:r>
    </w:p>
    <w:p>
      <w:r>
        <w:rPr>
          <w:rFonts w:ascii="Menlo" w:hAnsi="Menlo"/>
          <w:color w:val="444444"/>
          <w:sz w:val="20"/>
        </w:rPr>
        <w:t>setup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是异步方法，返回值是一个 promise，该promise在聊天室连接成功后被 resolve。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可以不用等待该 promise 完成，setup 并立即进行聊天室事件监听，以便于处理 </w:t>
      </w:r>
      <w:r>
        <w:rPr>
          <w:rFonts w:ascii="Menlo" w:hAnsi="Menlo"/>
          <w:color w:val="444444"/>
          <w:sz w:val="20"/>
        </w:rPr>
        <w:t>CONNECT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等初始事件。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聊天室 JS-SDK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