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观众信息设置与统计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保利威云直播Web播放器支持设置观众信息参数，设置后在播放器上报的观看日志中会附带观众信息，这样用户就可以通过管理后台的统计页面或服务端API来查看特定观众的视频观看情况了。</w:t>
      </w:r>
    </w:p>
    <w:p>
      <w:pPr>
        <w:pStyle w:val="Heading2"/>
      </w:pPr>
      <w:r>
        <w:t>一、观众信息设置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播放器设置观众信息参数的代码示例如下：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src="//player.polyv.net/resp/live-h5-player/latest/liveplayer.min.js"&gt;&lt;/script&gt;</w:t>
        <w:br/>
        <w:t>&lt;script&gt;</w:t>
        <w:br/>
        <w:t xml:space="preserve">  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 'uid',</w:t>
        <w:br/>
        <w:t xml:space="preserve">    vid: 'vid',</w:t>
        <w:br/>
        <w:t xml:space="preserve">    param1: 'param1',</w:t>
        <w:br/>
        <w:t xml:space="preserve">    param2: 'param2',</w:t>
        <w:br/>
        <w:t xml:space="preserve">    param4: 'param4',</w:t>
        <w:br/>
        <w:t xml:space="preserve">    param5: 'param5',</w:t>
        <w:br/>
        <w:t xml:space="preserve">  });</w:t>
        <w:br/>
        <w:t>&lt;/script&gt;</w:t>
      </w:r>
    </w:p>
    <w:p>
      <w:pPr>
        <w:pStyle w:val="Heading3"/>
      </w:pPr>
      <w:r>
        <w:t>参数字段说明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观众信息设置自定义参数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观众信息设置自定义参数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观众信息设置与统计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