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观众用户体系独立授权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直播观看页的时候URL需带上指定的参数，经过直播系统验证请求合法后，直接进入直播观看页，同时将用户所传参数作为观看页的观众信息进行设置，要求接口返回的观众账号具有唯一性，即同一个账号不能在两个地方同时登录，较早登录的账号会被踢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1、Secretkey：用于校验签名的生成。（管理后台》开发设置》开发者信息中的appSecret）</w:t>
      </w:r>
    </w:p>
    <w:p>
      <w:pPr>
        <w:pStyle w:val="Heading1"/>
      </w:pPr>
      <w:r>
        <w:t>独立授权流程详解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1、开启观众用户体系功能，在管理后台获取到开发者信息中的appSecret。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2、在请求保利威直播观看页时需带上相关参数，如：https://live.polyv.cn/watch/1965681?externalViewerId=1b448be323&amp;ts=1498547407000&amp;sign=dd9dc9e42ad7c0204398e925a4ee0f46&amp;nickname=viewerTests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直播系统会对用户提交的sign参数的值做比较判断是否合法，一次成功请求后，该链接将失效（sign只能成功使用一次），如果合法，直播系统将使用nickname、externalViewerId、进入到保利威视直播观看页聊天区将显示学员的昵称。如果验证失败，则显示错误页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4、管理后台》用户》用户列表 外部用户信息管理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1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观众id，重复id时先登录的观众会被踢出直播间【仅支持英文大小写、数字和下划线，长度最大64位字符，超出64位的部分将被截取不做记录】。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用于校验的签名,生成规则是secretkey + externalViewerId + secretkey + ts进行MD5加密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观众昵称，需要进行url安全的base64编码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观众头像的url地址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统计观众观看日志的自定义参数，需要先进行base64加密后再进行urlencode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统计观众观看日志的自定义参数，需要先进行base64加密后再进行urlencode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forceUserAuth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Y/N，Y：重新做独立授权，更新观众信息。默认:N</w:t>
            </w:r>
          </w:p>
        </w:tc>
      </w:tr>
    </w:tbl>
    <w:p>
      <w:pPr>
        <w:spacing w:after="40"/>
      </w:pPr>
    </w:p>
    <w:p>
      <w:pPr>
        <w:pStyle w:val="Heading1"/>
      </w:pPr>
      <w:r>
        <w:t>代码示例（Java）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//TODO 设置为独立授权的SecretKey</w:t>
        <w:br/>
        <w:t xml:space="preserve">    private static final String DIRECT_SECRET_KEY = "******";</w:t>
        <w:br/>
        <w:br/>
        <w:t xml:space="preserve">    public static void main(String[] args) throws UnsupportedEncodingException, NoSuchAlgorithmException {</w:t>
        <w:br/>
        <w:t xml:space="preserve">        String url = "https://live.polyv.cn/watch/";</w:t>
        <w:br/>
        <w:t xml:space="preserve">        //TODO 设置为独立授权的频道号</w:t>
        <w:br/>
        <w:t xml:space="preserve">        String channelId = "2292421";</w:t>
        <w:br/>
        <w:t xml:space="preserve">        //TODO 设置观众id，同一个观众id，后面进入的会把前面的观众挤出频道</w:t>
        <w:br/>
        <w:t xml:space="preserve">        String externalViewerId = "sadboy";</w:t>
        <w:br/>
        <w:t xml:space="preserve">        String ts = String.valueOf(System.currentTimeMillis());</w:t>
        <w:br/>
        <w:br/>
        <w:t xml:space="preserve">        //url安全的base64编码</w:t>
        <w:br/>
        <w:t xml:space="preserve">        String nickname = "保利威";</w:t>
        <w:br/>
        <w:t xml:space="preserve">        nickname = new String(org.apache.commons.codec.binary.Base64.encodeBase64URLSafe(nickname.getBytes(StandardCharsets.UTF_8)), StandardCharsets.UTF_8);</w:t>
        <w:br/>
        <w:br/>
        <w:t xml:space="preserve">        String avatar = "http://live.polyv.net/assets/images/avatars/9avatar.jpg";</w:t>
        <w:br/>
        <w:t xml:space="preserve">        String sign = DIRECT_SECRET_KEY+externalViewerId+DIRECT_SECRET_KEY+ts;</w:t>
        <w:br/>
        <w:t xml:space="preserve">        sign = LiveSignUtil.md5Hex(sign);</w:t>
        <w:br/>
        <w:t xml:space="preserve">        url += channelId+"?externalViewerId="+externalViewerId+"&amp;ts="+ts+"&amp;sign="+sign+"&amp;nickname="+nickname+"&amp;avatar="+avatar;</w:t>
        <w:br/>
        <w:t xml:space="preserve">        //浏览器直接访问url即可进入直播间</w:t>
        <w:br/>
        <w:t xml:space="preserve">        System.out.println(url);</w:t>
        <w:br/>
        <w:t xml:space="preserve">    }</w:t>
      </w:r>
    </w:p>
    <w:p>
      <w:pPr>
        <w:pStyle w:val="Heading1"/>
      </w:pPr>
      <w:r>
        <w:t>代码示例（PHP）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$secretkey = "qwertyui"; //后台secretKey</w:t>
        <w:br/>
        <w:t>$externalViewerId = "test" . rand(0, 5); //直播的用户ID</w:t>
        <w:br/>
        <w:t>$ts = time() * 1000; //当前时间</w:t>
        <w:br/>
        <w:t>$sign = md5($secretkey . $externalViewerId . $secretkey . $ts); //用于校验的sign</w:t>
        <w:br/>
        <w:t>$nickname = urlencode(base64_encode("保利威")); //学员的昵称</w:t>
        <w:br/>
        <w:t>$avatar = "http://live.polyv.net/assets/images/avatars/9avatar.jpg"; //学员的头像</w:t>
        <w:br/>
        <w:t>$url = "https://live.polyv.cn/watch/108008";</w:t>
        <w:br/>
        <w:t>$callbackUrl = $url . "?externalViewerId=" . $externalViewerId . "&amp;nickname=" . $nickname . "&amp;avatar=" . $avatar . "&amp;ts=" . $ts . "&amp;sign=" . $sign;</w:t>
        <w:br/>
        <w:t>?&gt;</w:t>
        <w:br/>
        <w:t>&lt;html&gt;</w:t>
        <w:br/>
        <w:t>&lt;head&gt;</w:t>
        <w:br/>
        <w:t>&lt;meta http-equiv="Content-Type" content="text/html; charset=utf-8"/&gt;</w:t>
        <w:br/>
        <w:t>&lt;title&gt;login&lt;/title&gt;</w:t>
        <w:br/>
        <w:t>&lt;/head&gt;</w:t>
        <w:br/>
        <w:t>&lt;body&gt;</w:t>
        <w:br/>
        <w:t>&lt;div id="btn"&gt;</w:t>
        <w:br/>
        <w:t>&lt;input type="button" onclick="openurl()" value="独立授权观看" class="btn" &gt;</w:t>
        <w:br/>
        <w:t>&lt;/div&gt;</w:t>
        <w:br/>
        <w:t>&lt;script&gt;</w:t>
        <w:br/>
        <w:t>function openurl(){</w:t>
        <w:br/>
        <w:t>location.href="&lt;?php</w:t>
        <w:br/>
        <w:t>echo $callbackUrl ?&gt;";</w:t>
        <w:br/>
        <w:t>};</w:t>
        <w:br/>
        <w:t>&lt;/script&gt;</w:t>
        <w:br/>
        <w:t>&lt;/form&gt;</w:t>
        <w:br/>
        <w:t>&lt;/body&gt;</w:t>
        <w:br/>
        <w:t>&lt;/html&gt;</w:t>
        <w:br/>
        <w:br/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1、要保证提交的userid的唯一性，当多个观众使用同一个userid进入观看页时，较早登录的观众会被后面登录的观众踢出，观看页会提示 "帐号在另外的地方登录,您将被退出观看。如下图：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图片：../../../../img/get_kicked.png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观众用户体系独立授权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