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修改默认模板角色权限设置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1、修改角色权限默认模板设置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http://api.polyv.net/live/v4/user/template/role-config/update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讲师角色权限配置【详见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TeacherConfig参数描述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嘉宾角色权限配置【详见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GuestConfig参数描述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TeacherConfig参数描述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webStartTimerDisplayEnabled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开播端定时器功能显示开关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multiplexingDefaultLayout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混流布局默认应用 1：单人模式、2：平铺模式、3：主讲模式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defaultOpenMicLinkEnabled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是连麦默认方式 video：音视频、audio：音频</w:t>
            </w:r>
          </w:p>
        </w:tc>
      </w:tr>
    </w:tbl>
    <w:p>
      <w:pPr>
        <w:spacing w:after="40"/>
      </w:pPr>
    </w:p>
    <w:p>
      <w:pPr>
        <w:pStyle w:val="Heading2"/>
      </w:pPr>
      <w:r>
        <w:t>GuestConfig参数描述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http://api.polyv.net/live/v4/user/template/role-config/update?appId=frlr1zazn3&amp;sign=9C73C7471CF969AD8AC042221C89551D&amp;timestamp=1677167340447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"teacherConfig": {</w:t>
        <w:br/>
        <w:tab/>
        <w:tab/>
        <w:t>"webStartCheckInDisplayEnabled": "N"</w:t>
        <w:br/>
        <w:tab/>
        <w:t>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修改角色权限默认模板设置</w:t>
        <w:br/>
        <w:t>* @throws IOException</w:t>
        <w:br/>
        <w:t>* @throws NoSuchAlgorithmException</w:t>
        <w:br/>
        <w:t>*/</w:t>
        <w:br/>
        <w:t>@Test</w:t>
        <w:br/>
        <w:t>public void updateRoleConfigTemplateTest()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"http://api.polyv.net/live/v4/user/template/role-config/update";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teacherConfigMap = new HashMap&lt;&gt;();</w:t>
        <w:br/>
        <w:t xml:space="preserve">    teacherConfigMap.put("webStartCheckInDisplayEnabled", "N");</w:t>
        <w:br/>
        <w:br/>
        <w:t xml:space="preserve">    Map&lt;String, Object&gt; jsonMap = new HashMap&lt;&gt;();</w:t>
        <w:br/>
        <w:t xml:space="preserve">    jsonMap.put("teacherConfig", teacherConfigMap);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log.info("测试修改角色权限默认模板设置成功：{}",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"a5e9b1d15f544d7a9db6f038156a851d.71.16771673423081591",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修改默认模板角色权限设置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