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设置频道虚拟人数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1、设置频道虚拟人数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http://api.polyv.net/live/v4/channel/robot/setting/update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robotNumber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聊天室显示虚拟人数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addRobotModel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人数显示模式timely：立即生效fixed_time：分时生效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changeTime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生效时间，addRobotModel为fixed_time分时生效时必填，单位秒，最小值为20（20秒），最大值为18000（300分钟）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virtualBookingNumber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虚拟预约人数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http://api.polyv.net/live/v4/channel/robot/setting/update?virtualBookingNumber=100&amp;robotNumber=500&amp;appId=frlr1zazn3&amp;sign=DA900BC65A31EEA40F5CE9FAF22805E0&amp;addRobotModel=timely&amp;channelId=3335806&amp;timestamp=1662690079780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成功响应时返回null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设置频道虚拟人数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updateRobotSettingTest()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"http://api.polyv.net/live/v4/channel/robot/setting/update";</w:t>
        <w:br/>
        <w:t xml:space="preserve">    String channelId = "3335806";</w:t>
        <w:br/>
        <w:t xml:space="preserve">    String robotNumber = "500";</w:t>
        <w:br/>
        <w:t xml:space="preserve">    String addRobotModel = "timely";</w:t>
        <w:br/>
        <w:t xml:space="preserve">    String virtualBookingNumber = "100";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requestMap.put("robotNumber", robotNumber);</w:t>
        <w:br/>
        <w:t xml:space="preserve">    requestMap.put("addRobotModel", addRobotModel);</w:t>
        <w:br/>
        <w:t xml:space="preserve">    requestMap.put("virtualBookingNumber", virtualBookingNumber);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br/>
        <w:t xml:space="preserve">    log.info("测试设置频道虚拟人数成功：{}",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"61b9319c9e3b42979f8a152dfa6b3f40.73.16626900842179815",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"4081dbac03e6441e8bdd301d8feee5a2.117.16360830583026105",</w:t>
        <w:br/>
        <w:t xml:space="preserve">    "error": {</w:t>
        <w:br/>
        <w:t xml:space="preserve">        "code": 30004,</w:t>
        <w:br/>
        <w:t xml:space="preserve">        "desc": "找不到频道"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设置频道虚拟人数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