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查询频道字幕配置信息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1、查询频道字幕配置信息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https://api.polyv.net/live/v4/channel/subtitle/config/get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https://api.polyv.net/live/v4/channel/subtitle/config/get?appId=frlr1zazn3&amp;sign=4049473DAEBBEFF778DABD1A25E3409B&amp;channelId=2779045&amp;timestamp=1642732753732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请求失败时为空，请求成功时为字幕设置信息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realTimeSubtitleEnabled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实时字幕开关，Y：开启，N：关闭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realTimeSubtitleDisplayEnabled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实时字幕显示开关（控制观看端），Y：开启，N：关闭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sourceLanguage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原声字幕语种，Chinese：中文；English：英文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subtitleTranslationEnabled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字幕翻译开关，Y：开启，N：关闭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translationLanguage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字幕翻译语种，Chinese：中文；English：英文 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translationLanguages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翻译语言数组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subtitleCallbackEnabled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字幕回调开关，Y：开启，N：关闭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字幕回调地址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realTimeSubtitleDisplayNumberLimitEnabled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实时字幕显示数量限制开关，Y：开启，N：关闭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realTimeSubtitleDisplayNumber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实时字幕最多显示数量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查询频道字幕配置信息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testGetSubtitleSetting()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"https://api.polyv.net/live/v4/channel/subtitle/config/get";</w:t>
        <w:br/>
        <w:t xml:space="preserve">    String channelId = "2779045";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log.info("测试查询频道字幕配置信息，返回值：{}",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"9bedc2b44dcc4fdb8db8352905a17993.71.17270604205500043",</w:t>
        <w:br/>
        <w:t xml:space="preserve">    "data": {</w:t>
        <w:br/>
        <w:t xml:space="preserve">      "channelId": 73392405,</w:t>
        <w:br/>
        <w:t xml:space="preserve">      "realTimeSubtitleDisplayNumber": 2,</w:t>
        <w:br/>
        <w:t xml:space="preserve">      "realTimeSubtitleDisplayNumberLimitEnabled": "Y",</w:t>
        <w:br/>
        <w:t xml:space="preserve">      "realTimeSubtitleEnabled": "Y",</w:t>
        <w:br/>
        <w:t xml:space="preserve">      "sourceLanguage": "Chinese",</w:t>
        <w:br/>
        <w:t xml:space="preserve">      "subtitleTranslationEnabled": "N",</w:t>
        <w:br/>
        <w:t xml:space="preserve">      "translationLanguage": "English",</w:t>
        <w:br/>
        <w:t xml:space="preserve">      "translationLanguages": []</w:t>
        <w:br/>
        <w:t xml:space="preserve">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查询频道字幕配置信息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