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查询微信预约数据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1、查询微信预约数据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http://api.polyv.net/live/v4/channel/booking/list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每页数据大小，默认10条数据，最大1000条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http://api.polyv.net/live/v4/channel/booking/list?channelId=2191532&amp;appId=frlr1zazn3&amp;timestamp=1655711232000&amp;sign=572FA5A8502E2B621B6773FCB5CF93A1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用户Id（微信openId）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查询微信预约数据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channelBookingStatsTest()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"http://api.polyv.net/live/v4/channel/booking/list";</w:t>
        <w:br/>
        <w:t xml:space="preserve">    String channelId = "2272655";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log.info("测试查询微信预约数据成功：{}",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"4c9fe1757834435a84e7a4086fa60300.67.16560360397655577",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"channelId": 3171796,</w:t>
        <w:br/>
        <w:t xml:space="preserve">                "channelName": "三分屏",</w:t>
        <w:br/>
        <w:t xml:space="preserve">                "openId": "ovtl9t44bqXDfubCPlAukB5ImaeQ",</w:t>
        <w:br/>
        <w:t xml:space="preserve">                "nickname": null,</w:t>
        <w:br/>
        <w:t xml:space="preserve">                "createdTime": 1656034291000,</w:t>
        <w:br/>
        <w:t xml:space="preserve">                "TBname": null,</w:t>
        <w:br/>
        <w:t xml:space="preserve">                "TBnumber": null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查询微信预约数据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